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D97" w:rsidRPr="003A343D" w:rsidRDefault="007A0D97" w:rsidP="007A0D97">
      <w:pPr>
        <w:spacing w:after="60"/>
        <w:ind w:left="0"/>
        <w:jc w:val="right"/>
        <w:outlineLvl w:val="0"/>
        <w:rPr>
          <w:b/>
          <w:sz w:val="24"/>
          <w:szCs w:val="24"/>
          <w:u w:val="single"/>
        </w:rPr>
      </w:pPr>
      <w:bookmarkStart w:id="0" w:name="_Toc525400823"/>
      <w:r w:rsidRPr="003A343D">
        <w:rPr>
          <w:b/>
          <w:sz w:val="24"/>
          <w:szCs w:val="24"/>
          <w:u w:val="single"/>
        </w:rPr>
        <w:t>Modello 3</w:t>
      </w:r>
      <w:r>
        <w:rPr>
          <w:b/>
          <w:sz w:val="24"/>
          <w:szCs w:val="24"/>
          <w:u w:val="single"/>
        </w:rPr>
        <w:t xml:space="preserve"> (a cura del richiedente)</w:t>
      </w:r>
      <w:bookmarkEnd w:id="0"/>
    </w:p>
    <w:p w:rsidR="007A0D97" w:rsidRPr="00992347" w:rsidRDefault="007A0D97" w:rsidP="007A0D97">
      <w:pPr>
        <w:pStyle w:val="Default"/>
        <w:ind w:left="5670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 w:rsidRPr="00992347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REGIONE PUGLIA</w:t>
      </w:r>
    </w:p>
    <w:p w:rsidR="007A0D97" w:rsidRPr="00992347" w:rsidRDefault="007A0D97" w:rsidP="007A0D97">
      <w:pPr>
        <w:pStyle w:val="Default"/>
        <w:ind w:left="5670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 w:rsidRPr="00992347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DIPARTIMENTO AGRICOLTURA, SVILUPPO RURALE E AMBIENTALE</w:t>
      </w:r>
    </w:p>
    <w:p w:rsidR="007A0D97" w:rsidRPr="00992347" w:rsidRDefault="007A0D97" w:rsidP="007A0D97">
      <w:pPr>
        <w:pStyle w:val="Default"/>
        <w:ind w:left="5670"/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</w:pPr>
      <w:r w:rsidRPr="00992347"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  <w:t>Lungomare NAZARIO SAURO 45/47</w:t>
      </w:r>
    </w:p>
    <w:p w:rsidR="007A0D97" w:rsidRPr="00F434B1" w:rsidRDefault="007A0D97" w:rsidP="007A0D97">
      <w:pPr>
        <w:pStyle w:val="Default"/>
        <w:ind w:left="5670"/>
        <w:jc w:val="left"/>
        <w:rPr>
          <w:rFonts w:asciiTheme="minorHAnsi" w:hAnsiTheme="minorHAnsi"/>
          <w:color w:val="auto"/>
        </w:rPr>
      </w:pPr>
      <w:r w:rsidRPr="00992347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70121 BARI</w:t>
      </w:r>
    </w:p>
    <w:p w:rsidR="007A0D97" w:rsidRDefault="007A0D97" w:rsidP="007A0D97">
      <w:pPr>
        <w:ind w:left="5523"/>
        <w:jc w:val="both"/>
        <w:outlineLvl w:val="0"/>
        <w:rPr>
          <w:rFonts w:cs="Arial"/>
        </w:rPr>
      </w:pPr>
    </w:p>
    <w:p w:rsidR="007A0D97" w:rsidRPr="006A5340" w:rsidRDefault="007A0D97" w:rsidP="007A0D97">
      <w:pPr>
        <w:spacing w:after="60"/>
        <w:jc w:val="right"/>
        <w:rPr>
          <w:b/>
        </w:rPr>
      </w:pPr>
    </w:p>
    <w:p w:rsidR="007A0D97" w:rsidRPr="00E217A1" w:rsidRDefault="007A0D97" w:rsidP="007A0D97">
      <w:pPr>
        <w:autoSpaceDE w:val="0"/>
        <w:autoSpaceDN w:val="0"/>
        <w:adjustRightInd w:val="0"/>
        <w:ind w:left="851" w:hanging="851"/>
        <w:jc w:val="center"/>
        <w:rPr>
          <w:rFonts w:cs="Tahoma-Bold"/>
          <w:b/>
          <w:bCs/>
          <w:sz w:val="24"/>
          <w:szCs w:val="24"/>
        </w:rPr>
      </w:pPr>
      <w:r w:rsidRPr="00E217A1">
        <w:rPr>
          <w:rFonts w:cs="Tahoma-Bold"/>
          <w:b/>
          <w:bCs/>
          <w:sz w:val="24"/>
          <w:szCs w:val="24"/>
        </w:rPr>
        <w:t>DICHIARAZIONE SOSTITUTIVA DELL’ATTO DI NOTORIET</w:t>
      </w:r>
      <w:r>
        <w:rPr>
          <w:rFonts w:cs="Tahoma-Bold"/>
          <w:b/>
          <w:bCs/>
          <w:sz w:val="24"/>
          <w:szCs w:val="24"/>
        </w:rPr>
        <w:t>À</w:t>
      </w:r>
    </w:p>
    <w:p w:rsidR="007A0D97" w:rsidRPr="0049031E" w:rsidRDefault="007A0D97" w:rsidP="007A0D97">
      <w:pPr>
        <w:autoSpaceDE w:val="0"/>
        <w:autoSpaceDN w:val="0"/>
        <w:adjustRightInd w:val="0"/>
        <w:ind w:left="0"/>
        <w:jc w:val="center"/>
        <w:rPr>
          <w:rFonts w:cs="Tahoma-Bold"/>
          <w:bCs/>
          <w:sz w:val="24"/>
          <w:szCs w:val="24"/>
          <w:lang w:val="fr-FR"/>
        </w:rPr>
      </w:pPr>
      <w:r w:rsidRPr="0049031E">
        <w:rPr>
          <w:rFonts w:cs="Tahoma-Bold"/>
          <w:bCs/>
          <w:sz w:val="24"/>
          <w:szCs w:val="24"/>
          <w:lang w:val="fr-FR"/>
        </w:rPr>
        <w:t xml:space="preserve">(Art. 47 D.P.R. 28 </w:t>
      </w:r>
      <w:proofErr w:type="spellStart"/>
      <w:r w:rsidRPr="0049031E">
        <w:rPr>
          <w:rFonts w:cs="Tahoma-Bold"/>
          <w:bCs/>
          <w:sz w:val="24"/>
          <w:szCs w:val="24"/>
          <w:lang w:val="fr-FR"/>
        </w:rPr>
        <w:t>dicembre</w:t>
      </w:r>
      <w:proofErr w:type="spellEnd"/>
      <w:r w:rsidRPr="0049031E">
        <w:rPr>
          <w:rFonts w:cs="Tahoma-Bold"/>
          <w:bCs/>
          <w:sz w:val="24"/>
          <w:szCs w:val="24"/>
          <w:lang w:val="fr-FR"/>
        </w:rPr>
        <w:t xml:space="preserve"> 2000 n. 445)</w:t>
      </w:r>
    </w:p>
    <w:p w:rsidR="007A0D97" w:rsidRPr="0049031E" w:rsidRDefault="007A0D97" w:rsidP="007A0D97">
      <w:pPr>
        <w:autoSpaceDE w:val="0"/>
        <w:autoSpaceDN w:val="0"/>
        <w:adjustRightInd w:val="0"/>
        <w:spacing w:line="276" w:lineRule="auto"/>
        <w:ind w:left="0"/>
        <w:jc w:val="both"/>
        <w:rPr>
          <w:rFonts w:cs="Arial"/>
          <w:sz w:val="18"/>
          <w:szCs w:val="18"/>
          <w:lang w:val="fr-FR"/>
        </w:rPr>
      </w:pPr>
    </w:p>
    <w:p w:rsidR="007A0D97" w:rsidRPr="00B92E88" w:rsidRDefault="007A0D97" w:rsidP="007A0D97">
      <w:pPr>
        <w:autoSpaceDE w:val="0"/>
        <w:autoSpaceDN w:val="0"/>
        <w:adjustRightInd w:val="0"/>
        <w:spacing w:line="276" w:lineRule="auto"/>
        <w:ind w:left="0"/>
        <w:jc w:val="both"/>
        <w:rPr>
          <w:rFonts w:cs="Arial"/>
          <w:sz w:val="18"/>
          <w:szCs w:val="18"/>
        </w:rPr>
      </w:pPr>
      <w:r w:rsidRPr="00B92E88">
        <w:rPr>
          <w:rFonts w:cs="Arial"/>
          <w:sz w:val="18"/>
          <w:szCs w:val="18"/>
        </w:rPr>
        <w:t xml:space="preserve">Con riferimento all’avviso pubblico relativo al PSR Puglia 2014-2020, </w:t>
      </w:r>
      <w:r>
        <w:rPr>
          <w:rFonts w:cs="Arial"/>
          <w:sz w:val="18"/>
          <w:szCs w:val="18"/>
        </w:rPr>
        <w:t>SOTTOMISURA</w:t>
      </w:r>
      <w:r w:rsidRPr="003A343D">
        <w:rPr>
          <w:rFonts w:cs="Arial"/>
          <w:sz w:val="18"/>
          <w:szCs w:val="18"/>
        </w:rPr>
        <w:t xml:space="preserve"> 4.4 “Sostegno per investimenti non produttivi connessi all’adempimento degli obiettivi agro-climatico-ambientali”</w:t>
      </w:r>
      <w:r>
        <w:rPr>
          <w:rFonts w:cs="Arial"/>
          <w:sz w:val="18"/>
          <w:szCs w:val="18"/>
        </w:rPr>
        <w:t xml:space="preserve"> – Operazione b)</w:t>
      </w:r>
    </w:p>
    <w:p w:rsidR="007A0D97" w:rsidRPr="00764724" w:rsidRDefault="007A0D97" w:rsidP="007A0D97">
      <w:pPr>
        <w:spacing w:before="120" w:line="360" w:lineRule="auto"/>
        <w:rPr>
          <w:rFonts w:ascii="Calibri" w:hAnsi="Calibri" w:cs="Arial"/>
          <w:sz w:val="18"/>
          <w:szCs w:val="18"/>
        </w:rPr>
      </w:pPr>
      <w:r w:rsidRPr="00764724">
        <w:rPr>
          <w:rFonts w:ascii="Calibri" w:hAnsi="Calibri" w:cs="Arial"/>
          <w:sz w:val="18"/>
          <w:szCs w:val="18"/>
        </w:rPr>
        <w:tab/>
        <w:t xml:space="preserve">_l_  </w:t>
      </w:r>
      <w:proofErr w:type="spellStart"/>
      <w:r w:rsidRPr="00764724">
        <w:rPr>
          <w:rFonts w:ascii="Calibri" w:hAnsi="Calibri" w:cs="Arial"/>
          <w:sz w:val="18"/>
          <w:szCs w:val="18"/>
        </w:rPr>
        <w:t>sottoscritt</w:t>
      </w:r>
      <w:proofErr w:type="spellEnd"/>
      <w:r w:rsidRPr="00764724">
        <w:rPr>
          <w:rFonts w:ascii="Calibri" w:hAnsi="Calibri" w:cs="Arial"/>
          <w:sz w:val="18"/>
          <w:szCs w:val="18"/>
        </w:rPr>
        <w:t xml:space="preserve">_  _____________________________________ </w:t>
      </w:r>
      <w:proofErr w:type="spellStart"/>
      <w:r w:rsidRPr="00764724">
        <w:rPr>
          <w:rFonts w:ascii="Calibri" w:hAnsi="Calibri" w:cs="Arial"/>
          <w:sz w:val="18"/>
          <w:szCs w:val="18"/>
        </w:rPr>
        <w:t>nat</w:t>
      </w:r>
      <w:proofErr w:type="spellEnd"/>
      <w:r w:rsidRPr="00764724">
        <w:rPr>
          <w:rFonts w:ascii="Calibri" w:hAnsi="Calibri" w:cs="Arial"/>
          <w:sz w:val="18"/>
          <w:szCs w:val="18"/>
        </w:rPr>
        <w:t xml:space="preserve">_ a ________________________________ il ___________________________ residente nel Comune di _______________________________________________ Via  ______________________________ CAP _________  </w:t>
      </w:r>
      <w:proofErr w:type="spellStart"/>
      <w:r w:rsidRPr="00764724">
        <w:rPr>
          <w:rFonts w:ascii="Calibri" w:hAnsi="Calibri" w:cs="Arial"/>
          <w:sz w:val="18"/>
          <w:szCs w:val="18"/>
        </w:rPr>
        <w:t>Prov</w:t>
      </w:r>
      <w:proofErr w:type="spellEnd"/>
      <w:r w:rsidRPr="00764724">
        <w:rPr>
          <w:rFonts w:ascii="Calibri" w:hAnsi="Calibri" w:cs="Arial"/>
          <w:sz w:val="18"/>
          <w:szCs w:val="18"/>
        </w:rPr>
        <w:t xml:space="preserve">. ______ Tel. ______________ Codice Fiscale __________________  nella sua qualità di </w:t>
      </w:r>
      <w:r w:rsidRPr="00764724">
        <w:rPr>
          <w:rFonts w:ascii="Calibri" w:hAnsi="Calibri" w:cs="Arial"/>
          <w:b/>
          <w:sz w:val="18"/>
          <w:szCs w:val="18"/>
          <w:vertAlign w:val="superscript"/>
        </w:rPr>
        <w:t>(1)</w:t>
      </w:r>
      <w:r w:rsidRPr="00764724">
        <w:rPr>
          <w:rFonts w:ascii="Calibri" w:hAnsi="Calibri" w:cs="Arial"/>
          <w:sz w:val="18"/>
          <w:szCs w:val="18"/>
        </w:rPr>
        <w:t xml:space="preserve"> ____________________________</w:t>
      </w:r>
      <w:r>
        <w:rPr>
          <w:rFonts w:ascii="Calibri" w:hAnsi="Calibri" w:cs="Arial"/>
          <w:sz w:val="18"/>
          <w:szCs w:val="18"/>
        </w:rPr>
        <w:t xml:space="preserve">_________________________ delle seguenti superfici agricole e/o forestali </w:t>
      </w:r>
      <w:r>
        <w:rPr>
          <w:rFonts w:ascii="Calibri" w:hAnsi="Calibri" w:cs="Arial"/>
          <w:b/>
          <w:sz w:val="18"/>
          <w:szCs w:val="18"/>
          <w:vertAlign w:val="superscript"/>
        </w:rPr>
        <w:t>(2</w:t>
      </w:r>
      <w:r w:rsidRPr="00764724">
        <w:rPr>
          <w:rFonts w:ascii="Calibri" w:hAnsi="Calibri" w:cs="Arial"/>
          <w:b/>
          <w:sz w:val="18"/>
          <w:szCs w:val="18"/>
          <w:vertAlign w:val="superscript"/>
        </w:rPr>
        <w:t>)</w:t>
      </w:r>
      <w:r w:rsidRPr="00764724">
        <w:rPr>
          <w:rFonts w:ascii="Calibri" w:hAnsi="Calibri" w:cs="Arial"/>
          <w:sz w:val="18"/>
          <w:szCs w:val="18"/>
        </w:rPr>
        <w:t xml:space="preserve"> _____________________________</w:t>
      </w:r>
      <w:r>
        <w:rPr>
          <w:rFonts w:ascii="Calibri" w:hAnsi="Calibri" w:cs="Arial"/>
          <w:sz w:val="18"/>
          <w:szCs w:val="18"/>
        </w:rPr>
        <w:t>_________________________________________________________________________________________________________________________________________________________________________</w:t>
      </w:r>
      <w:r w:rsidRPr="00764724">
        <w:rPr>
          <w:rFonts w:ascii="Calibri" w:hAnsi="Calibri" w:cs="Arial"/>
          <w:sz w:val="18"/>
          <w:szCs w:val="18"/>
        </w:rPr>
        <w:t>,</w:t>
      </w:r>
    </w:p>
    <w:p w:rsidR="007A0D97" w:rsidRPr="0049031E" w:rsidRDefault="007A0D97" w:rsidP="007A0D97">
      <w:pPr>
        <w:spacing w:before="240"/>
        <w:jc w:val="center"/>
        <w:rPr>
          <w:rFonts w:ascii="Calibri" w:hAnsi="Calibri" w:cs="Arial"/>
          <w:b/>
          <w:sz w:val="18"/>
          <w:szCs w:val="18"/>
          <w:lang w:val="pt-PT"/>
        </w:rPr>
      </w:pPr>
      <w:r w:rsidRPr="0049031E">
        <w:rPr>
          <w:rFonts w:ascii="Calibri" w:hAnsi="Calibri" w:cs="Arial"/>
          <w:b/>
          <w:sz w:val="18"/>
          <w:szCs w:val="18"/>
          <w:lang w:val="pt-PT"/>
        </w:rPr>
        <w:t>C O N S A P E V O L E</w:t>
      </w:r>
    </w:p>
    <w:p w:rsidR="007A0D97" w:rsidRPr="0049031E" w:rsidRDefault="007A0D97" w:rsidP="007A0D97">
      <w:pPr>
        <w:jc w:val="center"/>
        <w:rPr>
          <w:rFonts w:cs="Arial"/>
          <w:lang w:val="pt-PT"/>
        </w:rPr>
      </w:pPr>
    </w:p>
    <w:p w:rsidR="007A0D97" w:rsidRPr="00764724" w:rsidRDefault="007A0D97" w:rsidP="007A0D97">
      <w:pPr>
        <w:rPr>
          <w:rFonts w:ascii="Calibri" w:hAnsi="Calibri" w:cs="Arial"/>
          <w:sz w:val="18"/>
          <w:szCs w:val="18"/>
        </w:rPr>
      </w:pPr>
      <w:proofErr w:type="gramStart"/>
      <w:r w:rsidRPr="00764724">
        <w:rPr>
          <w:rFonts w:ascii="Calibri" w:hAnsi="Calibri" w:cs="Arial"/>
          <w:sz w:val="18"/>
          <w:szCs w:val="18"/>
        </w:rPr>
        <w:t>della</w:t>
      </w:r>
      <w:proofErr w:type="gramEnd"/>
      <w:r w:rsidRPr="00764724">
        <w:rPr>
          <w:rFonts w:ascii="Calibri" w:hAnsi="Calibri" w:cs="Arial"/>
          <w:sz w:val="18"/>
          <w:szCs w:val="18"/>
        </w:rPr>
        <w:t xml:space="preserve"> responsabilità penale cui può andare incontro in caso di dichiarazioni mendaci e di falsità negli atti, ai sensi e per gli effetti dell’art.  47 e dell’art. 76 del D.P.R. 28 dicembre 2000, n. 445 e successive modificazioni ed integrazioni, </w:t>
      </w:r>
    </w:p>
    <w:p w:rsidR="007A0D97" w:rsidRPr="00764724" w:rsidRDefault="007A0D97" w:rsidP="007A0D97">
      <w:pPr>
        <w:spacing w:before="240"/>
        <w:jc w:val="center"/>
        <w:rPr>
          <w:rFonts w:ascii="Calibri" w:hAnsi="Calibri" w:cs="Arial"/>
          <w:b/>
          <w:sz w:val="18"/>
          <w:szCs w:val="18"/>
        </w:rPr>
      </w:pPr>
      <w:proofErr w:type="gramStart"/>
      <w:r w:rsidRPr="00764724">
        <w:rPr>
          <w:rFonts w:ascii="Calibri" w:hAnsi="Calibri" w:cs="Arial"/>
          <w:b/>
          <w:sz w:val="18"/>
          <w:szCs w:val="18"/>
        </w:rPr>
        <w:t>D  I</w:t>
      </w:r>
      <w:proofErr w:type="gramEnd"/>
      <w:r w:rsidRPr="00764724">
        <w:rPr>
          <w:rFonts w:ascii="Calibri" w:hAnsi="Calibri" w:cs="Arial"/>
          <w:b/>
          <w:sz w:val="18"/>
          <w:szCs w:val="18"/>
        </w:rPr>
        <w:t xml:space="preserve">  C  H  I  A  R  A</w:t>
      </w:r>
    </w:p>
    <w:p w:rsidR="007A0D97" w:rsidRPr="005870DF" w:rsidRDefault="007A0D97" w:rsidP="007A0D97">
      <w:pPr>
        <w:numPr>
          <w:ilvl w:val="0"/>
          <w:numId w:val="1"/>
        </w:numPr>
        <w:spacing w:before="0" w:line="276" w:lineRule="auto"/>
        <w:ind w:left="357" w:right="0" w:hanging="357"/>
        <w:jc w:val="both"/>
        <w:rPr>
          <w:rFonts w:ascii="Calibri" w:hAnsi="Calibri" w:cs="Arial"/>
          <w:sz w:val="18"/>
          <w:szCs w:val="18"/>
        </w:rPr>
      </w:pPr>
      <w:proofErr w:type="gramStart"/>
      <w:r w:rsidRPr="005870DF">
        <w:rPr>
          <w:rFonts w:ascii="Calibri" w:hAnsi="Calibri" w:cs="Arial"/>
          <w:sz w:val="18"/>
          <w:szCs w:val="18"/>
        </w:rPr>
        <w:t>di</w:t>
      </w:r>
      <w:proofErr w:type="gramEnd"/>
      <w:r w:rsidRPr="005870DF">
        <w:rPr>
          <w:rFonts w:ascii="Calibri" w:hAnsi="Calibri" w:cs="Arial"/>
          <w:sz w:val="18"/>
          <w:szCs w:val="18"/>
        </w:rPr>
        <w:t xml:space="preserve"> non essere impresa in difficoltà ai sensi della normativa comunitaria sugli aiuti di stato per il salvataggio e la ristrutturazione di imprese in difficoltà (ove pertinente);</w:t>
      </w:r>
    </w:p>
    <w:p w:rsidR="007A0D97" w:rsidRPr="005870DF" w:rsidRDefault="007A0D97" w:rsidP="007A0D97">
      <w:pPr>
        <w:numPr>
          <w:ilvl w:val="0"/>
          <w:numId w:val="1"/>
        </w:numPr>
        <w:spacing w:before="0" w:line="276" w:lineRule="auto"/>
        <w:ind w:left="357" w:right="0" w:hanging="357"/>
        <w:jc w:val="both"/>
        <w:rPr>
          <w:rFonts w:ascii="Calibri" w:hAnsi="Calibri" w:cs="Arial"/>
          <w:sz w:val="18"/>
          <w:szCs w:val="18"/>
        </w:rPr>
      </w:pPr>
      <w:proofErr w:type="gramStart"/>
      <w:r w:rsidRPr="005870DF">
        <w:rPr>
          <w:rFonts w:ascii="Calibri" w:hAnsi="Calibri" w:cs="Arial"/>
          <w:sz w:val="18"/>
          <w:szCs w:val="18"/>
        </w:rPr>
        <w:t>di</w:t>
      </w:r>
      <w:proofErr w:type="gramEnd"/>
      <w:r w:rsidRPr="005870DF">
        <w:rPr>
          <w:rFonts w:ascii="Calibri" w:hAnsi="Calibri" w:cs="Arial"/>
          <w:sz w:val="18"/>
          <w:szCs w:val="18"/>
        </w:rPr>
        <w:t xml:space="preserve"> non avere subito condanne per reati gravi in danno dello Stato o della Unione Europea (art. 80 del D.</w:t>
      </w:r>
      <w:r>
        <w:rPr>
          <w:rFonts w:ascii="Calibri" w:hAnsi="Calibri" w:cs="Arial"/>
          <w:sz w:val="18"/>
          <w:szCs w:val="18"/>
        </w:rPr>
        <w:t xml:space="preserve"> </w:t>
      </w:r>
      <w:proofErr w:type="spellStart"/>
      <w:r w:rsidRPr="005870DF">
        <w:rPr>
          <w:rFonts w:ascii="Calibri" w:hAnsi="Calibri" w:cs="Arial"/>
          <w:sz w:val="18"/>
          <w:szCs w:val="18"/>
        </w:rPr>
        <w:t>Lgs</w:t>
      </w:r>
      <w:proofErr w:type="spellEnd"/>
      <w:r w:rsidRPr="005870DF">
        <w:rPr>
          <w:rFonts w:ascii="Calibri" w:hAnsi="Calibri" w:cs="Arial"/>
          <w:sz w:val="18"/>
          <w:szCs w:val="18"/>
        </w:rPr>
        <w:t>. 50/2016);</w:t>
      </w:r>
    </w:p>
    <w:p w:rsidR="007A0D97" w:rsidRPr="005870DF" w:rsidRDefault="007A0D97" w:rsidP="007A0D97">
      <w:pPr>
        <w:numPr>
          <w:ilvl w:val="0"/>
          <w:numId w:val="1"/>
        </w:numPr>
        <w:spacing w:before="0" w:line="276" w:lineRule="auto"/>
        <w:ind w:left="357" w:right="0" w:hanging="357"/>
        <w:jc w:val="both"/>
        <w:rPr>
          <w:rFonts w:ascii="Calibri" w:hAnsi="Calibri" w:cs="Arial"/>
          <w:sz w:val="18"/>
          <w:szCs w:val="18"/>
        </w:rPr>
      </w:pPr>
      <w:proofErr w:type="gramStart"/>
      <w:r w:rsidRPr="005870DF">
        <w:rPr>
          <w:rFonts w:ascii="Calibri" w:hAnsi="Calibri" w:cs="Arial"/>
          <w:sz w:val="18"/>
          <w:szCs w:val="18"/>
        </w:rPr>
        <w:t>di</w:t>
      </w:r>
      <w:proofErr w:type="gramEnd"/>
      <w:r w:rsidRPr="005870DF">
        <w:rPr>
          <w:rFonts w:ascii="Calibri" w:hAnsi="Calibri" w:cs="Arial"/>
          <w:sz w:val="18"/>
          <w:szCs w:val="18"/>
        </w:rPr>
        <w:t xml:space="preserve"> aver aggiornato e validato, prima della presentazione della </w:t>
      </w:r>
      <w:proofErr w:type="spellStart"/>
      <w:r w:rsidRPr="005870DF">
        <w:rPr>
          <w:rFonts w:ascii="Calibri" w:hAnsi="Calibri" w:cs="Arial"/>
          <w:sz w:val="18"/>
          <w:szCs w:val="18"/>
        </w:rPr>
        <w:t>DdS</w:t>
      </w:r>
      <w:proofErr w:type="spellEnd"/>
      <w:r w:rsidRPr="005870DF">
        <w:rPr>
          <w:rFonts w:ascii="Calibri" w:hAnsi="Calibri" w:cs="Arial"/>
          <w:sz w:val="18"/>
          <w:szCs w:val="18"/>
        </w:rPr>
        <w:t>, il Fascicolo Aziendale ai sensi della normativa dell’OP AGEA;</w:t>
      </w:r>
    </w:p>
    <w:p w:rsidR="007A0D97" w:rsidRPr="005870DF" w:rsidRDefault="007A0D97" w:rsidP="007A0D97">
      <w:pPr>
        <w:numPr>
          <w:ilvl w:val="0"/>
          <w:numId w:val="1"/>
        </w:numPr>
        <w:spacing w:before="0" w:line="276" w:lineRule="auto"/>
        <w:ind w:left="357" w:right="0" w:hanging="357"/>
        <w:jc w:val="both"/>
        <w:rPr>
          <w:rFonts w:ascii="Calibri" w:hAnsi="Calibri" w:cs="Arial"/>
          <w:sz w:val="18"/>
          <w:szCs w:val="18"/>
        </w:rPr>
      </w:pPr>
      <w:proofErr w:type="gramStart"/>
      <w:r w:rsidRPr="005870DF">
        <w:rPr>
          <w:rFonts w:ascii="Calibri" w:hAnsi="Calibri" w:cs="Arial"/>
          <w:sz w:val="18"/>
          <w:szCs w:val="18"/>
        </w:rPr>
        <w:t>di</w:t>
      </w:r>
      <w:proofErr w:type="gramEnd"/>
      <w:r w:rsidRPr="005870DF">
        <w:rPr>
          <w:rFonts w:ascii="Calibri" w:hAnsi="Calibri" w:cs="Arial"/>
          <w:sz w:val="18"/>
          <w:szCs w:val="18"/>
        </w:rPr>
        <w:t xml:space="preserve"> rispettare le norme sulla sicurezza sui luoghi di lavoro ai sensi del D.</w:t>
      </w:r>
      <w:r>
        <w:rPr>
          <w:rFonts w:ascii="Calibri" w:hAnsi="Calibri" w:cs="Arial"/>
          <w:sz w:val="18"/>
          <w:szCs w:val="18"/>
        </w:rPr>
        <w:t xml:space="preserve"> </w:t>
      </w:r>
      <w:proofErr w:type="spellStart"/>
      <w:r w:rsidRPr="005870DF">
        <w:rPr>
          <w:rFonts w:ascii="Calibri" w:hAnsi="Calibri" w:cs="Arial"/>
          <w:sz w:val="18"/>
          <w:szCs w:val="18"/>
        </w:rPr>
        <w:t>Lgs</w:t>
      </w:r>
      <w:proofErr w:type="spellEnd"/>
      <w:r w:rsidRPr="005870DF">
        <w:rPr>
          <w:rFonts w:ascii="Calibri" w:hAnsi="Calibri" w:cs="Arial"/>
          <w:sz w:val="18"/>
          <w:szCs w:val="18"/>
        </w:rPr>
        <w:t xml:space="preserve">. n. 81/2008 e </w:t>
      </w:r>
      <w:proofErr w:type="spellStart"/>
      <w:r w:rsidRPr="005870DF">
        <w:rPr>
          <w:rFonts w:ascii="Calibri" w:hAnsi="Calibri" w:cs="Arial"/>
          <w:sz w:val="18"/>
          <w:szCs w:val="18"/>
        </w:rPr>
        <w:t>s.m.i.</w:t>
      </w:r>
      <w:proofErr w:type="spellEnd"/>
      <w:r w:rsidRPr="005870DF">
        <w:rPr>
          <w:rFonts w:ascii="Calibri" w:hAnsi="Calibri" w:cs="Arial"/>
          <w:sz w:val="18"/>
          <w:szCs w:val="18"/>
        </w:rPr>
        <w:t xml:space="preserve"> (ove pertinente);</w:t>
      </w:r>
    </w:p>
    <w:p w:rsidR="007A0D97" w:rsidRPr="005870DF" w:rsidRDefault="007A0D97" w:rsidP="007A0D97">
      <w:pPr>
        <w:numPr>
          <w:ilvl w:val="0"/>
          <w:numId w:val="1"/>
        </w:numPr>
        <w:spacing w:before="0" w:line="276" w:lineRule="auto"/>
        <w:ind w:left="357" w:right="0" w:hanging="357"/>
        <w:jc w:val="both"/>
        <w:rPr>
          <w:rFonts w:ascii="Calibri" w:hAnsi="Calibri" w:cs="Arial"/>
          <w:sz w:val="18"/>
          <w:szCs w:val="18"/>
        </w:rPr>
      </w:pPr>
      <w:proofErr w:type="gramStart"/>
      <w:r w:rsidRPr="005870DF">
        <w:rPr>
          <w:rFonts w:ascii="Calibri" w:hAnsi="Calibri" w:cs="Arial"/>
          <w:sz w:val="18"/>
          <w:szCs w:val="18"/>
        </w:rPr>
        <w:t>di</w:t>
      </w:r>
      <w:proofErr w:type="gramEnd"/>
      <w:r w:rsidRPr="005870DF">
        <w:rPr>
          <w:rFonts w:ascii="Calibri" w:hAnsi="Calibri" w:cs="Arial"/>
          <w:sz w:val="18"/>
          <w:szCs w:val="18"/>
        </w:rPr>
        <w:t xml:space="preserve"> rispettare la Legge regionale n. 28/2006 “Disciplina in materia di contrasto al lavoro non regolare” ed il Regolamento regionale attuativo n. 31 del 27/11/2009 (ove pertinente);</w:t>
      </w:r>
    </w:p>
    <w:p w:rsidR="007A0D97" w:rsidRPr="005870DF" w:rsidRDefault="007A0D97" w:rsidP="007A0D97">
      <w:pPr>
        <w:numPr>
          <w:ilvl w:val="0"/>
          <w:numId w:val="1"/>
        </w:numPr>
        <w:spacing w:before="0" w:line="276" w:lineRule="auto"/>
        <w:ind w:right="0"/>
        <w:contextualSpacing/>
        <w:rPr>
          <w:rFonts w:ascii="Calibri" w:hAnsi="Calibri" w:cs="Arial"/>
          <w:sz w:val="18"/>
          <w:szCs w:val="18"/>
        </w:rPr>
      </w:pPr>
      <w:proofErr w:type="gramStart"/>
      <w:r w:rsidRPr="005870DF">
        <w:rPr>
          <w:rFonts w:ascii="Calibri" w:hAnsi="Calibri" w:cs="Arial"/>
          <w:sz w:val="18"/>
          <w:szCs w:val="18"/>
        </w:rPr>
        <w:t>di</w:t>
      </w:r>
      <w:proofErr w:type="gramEnd"/>
      <w:r w:rsidRPr="005870DF">
        <w:rPr>
          <w:rFonts w:ascii="Calibri" w:hAnsi="Calibri" w:cs="Arial"/>
          <w:sz w:val="18"/>
          <w:szCs w:val="18"/>
        </w:rPr>
        <w:t xml:space="preserve"> rispettare l’art. 7 comma 3 della Legge Regionale n. 4/2017 (ove pertinente);</w:t>
      </w:r>
    </w:p>
    <w:p w:rsidR="007A0D97" w:rsidRPr="005870DF" w:rsidRDefault="007A0D97" w:rsidP="007A0D97">
      <w:pPr>
        <w:numPr>
          <w:ilvl w:val="0"/>
          <w:numId w:val="1"/>
        </w:numPr>
        <w:spacing w:before="0" w:line="276" w:lineRule="auto"/>
        <w:ind w:left="357" w:right="-1" w:hanging="357"/>
        <w:jc w:val="both"/>
        <w:rPr>
          <w:rFonts w:ascii="Calibri" w:hAnsi="Calibri" w:cs="Arial"/>
          <w:sz w:val="18"/>
          <w:szCs w:val="18"/>
        </w:rPr>
      </w:pPr>
      <w:proofErr w:type="gramStart"/>
      <w:r w:rsidRPr="005870DF">
        <w:rPr>
          <w:rFonts w:ascii="Calibri" w:hAnsi="Calibri" w:cs="Arial"/>
          <w:sz w:val="18"/>
          <w:szCs w:val="18"/>
        </w:rPr>
        <w:t>di</w:t>
      </w:r>
      <w:proofErr w:type="gramEnd"/>
      <w:r w:rsidRPr="005870DF">
        <w:rPr>
          <w:rFonts w:ascii="Calibri" w:hAnsi="Calibri" w:cs="Arial"/>
          <w:sz w:val="18"/>
          <w:szCs w:val="18"/>
        </w:rPr>
        <w:t xml:space="preserve"> essere consapevole di doversi impegnare, in caso di ammissione al sostegno, a:</w:t>
      </w:r>
    </w:p>
    <w:p w:rsidR="007A0D97" w:rsidRPr="005870DF" w:rsidRDefault="007A0D97" w:rsidP="007A0D97">
      <w:pPr>
        <w:numPr>
          <w:ilvl w:val="0"/>
          <w:numId w:val="4"/>
        </w:numPr>
        <w:spacing w:before="0" w:line="276" w:lineRule="auto"/>
        <w:ind w:right="0"/>
        <w:jc w:val="both"/>
        <w:rPr>
          <w:rFonts w:ascii="Calibri" w:hAnsi="Calibri" w:cs="Arial"/>
          <w:sz w:val="18"/>
          <w:szCs w:val="18"/>
        </w:rPr>
      </w:pPr>
      <w:proofErr w:type="gramStart"/>
      <w:r w:rsidRPr="005870DF">
        <w:rPr>
          <w:rFonts w:ascii="Calibri" w:hAnsi="Calibri" w:cs="Arial"/>
          <w:sz w:val="18"/>
          <w:szCs w:val="18"/>
        </w:rPr>
        <w:t>mantenere</w:t>
      </w:r>
      <w:proofErr w:type="gramEnd"/>
      <w:r w:rsidRPr="005870DF">
        <w:rPr>
          <w:rFonts w:ascii="Calibri" w:hAnsi="Calibri" w:cs="Arial"/>
          <w:sz w:val="18"/>
          <w:szCs w:val="18"/>
        </w:rPr>
        <w:t xml:space="preserve"> i Requisiti di ammissibilità di cui al Par. 8 “Condizioni di ammissibilità” dell’Avviso per tutta la durata della concessione;</w:t>
      </w:r>
    </w:p>
    <w:p w:rsidR="007A0D97" w:rsidRPr="005870DF" w:rsidRDefault="007A0D97" w:rsidP="007A0D97">
      <w:pPr>
        <w:numPr>
          <w:ilvl w:val="0"/>
          <w:numId w:val="4"/>
        </w:numPr>
        <w:spacing w:before="0" w:line="276" w:lineRule="auto"/>
        <w:ind w:right="0"/>
        <w:jc w:val="both"/>
        <w:rPr>
          <w:rFonts w:ascii="Calibri" w:hAnsi="Calibri" w:cs="Arial"/>
          <w:sz w:val="18"/>
          <w:szCs w:val="18"/>
        </w:rPr>
      </w:pPr>
      <w:proofErr w:type="gramStart"/>
      <w:r w:rsidRPr="005870DF">
        <w:rPr>
          <w:rFonts w:ascii="Calibri" w:hAnsi="Calibri" w:cs="Arial"/>
          <w:sz w:val="18"/>
          <w:szCs w:val="18"/>
        </w:rPr>
        <w:t>attivare</w:t>
      </w:r>
      <w:proofErr w:type="gramEnd"/>
      <w:r w:rsidRPr="005870DF">
        <w:rPr>
          <w:rFonts w:ascii="Calibri" w:hAnsi="Calibri" w:cs="Arial"/>
          <w:sz w:val="18"/>
          <w:szCs w:val="18"/>
        </w:rPr>
        <w:t xml:space="preserve">, prima dell’avvio degli interventi ammessi ai benefici o della presentazione della prima </w:t>
      </w:r>
      <w:proofErr w:type="spellStart"/>
      <w:r w:rsidRPr="005870DF">
        <w:rPr>
          <w:rFonts w:ascii="Calibri" w:hAnsi="Calibri" w:cs="Arial"/>
          <w:sz w:val="18"/>
          <w:szCs w:val="18"/>
        </w:rPr>
        <w:t>DdP</w:t>
      </w:r>
      <w:proofErr w:type="spellEnd"/>
      <w:r w:rsidRPr="005870DF">
        <w:rPr>
          <w:rFonts w:ascii="Calibri" w:hAnsi="Calibri" w:cs="Arial"/>
          <w:sz w:val="18"/>
          <w:szCs w:val="18"/>
        </w:rPr>
        <w:t>, un conto corrente dedicato ad egli intestato e a far transitare su tale conto corrente dedicato tutte le risorse finanziarie necessarie per la completa realizzazione dell’intervento;</w:t>
      </w:r>
    </w:p>
    <w:p w:rsidR="007A0D97" w:rsidRPr="005870DF" w:rsidRDefault="007A0D97" w:rsidP="007A0D97">
      <w:pPr>
        <w:numPr>
          <w:ilvl w:val="0"/>
          <w:numId w:val="4"/>
        </w:numPr>
        <w:spacing w:before="0" w:line="276" w:lineRule="auto"/>
        <w:ind w:right="0"/>
        <w:jc w:val="both"/>
        <w:rPr>
          <w:rFonts w:ascii="Calibri" w:hAnsi="Calibri" w:cs="Arial"/>
          <w:sz w:val="18"/>
          <w:szCs w:val="18"/>
        </w:rPr>
      </w:pPr>
      <w:proofErr w:type="gramStart"/>
      <w:r w:rsidRPr="005870DF">
        <w:rPr>
          <w:rFonts w:ascii="Calibri" w:hAnsi="Calibri" w:cs="Arial"/>
          <w:sz w:val="18"/>
          <w:szCs w:val="18"/>
        </w:rPr>
        <w:t>mantenere</w:t>
      </w:r>
      <w:proofErr w:type="gramEnd"/>
      <w:r w:rsidRPr="005870DF">
        <w:rPr>
          <w:rFonts w:ascii="Calibri" w:hAnsi="Calibri" w:cs="Arial"/>
          <w:sz w:val="18"/>
          <w:szCs w:val="18"/>
        </w:rPr>
        <w:t xml:space="preserve"> attivo il conto corrente dedicato per l’intera durata dell’investimento e di erogazione dei relativi aiuti;</w:t>
      </w:r>
    </w:p>
    <w:p w:rsidR="007A0D97" w:rsidRPr="005870DF" w:rsidRDefault="007A0D97" w:rsidP="007A0D97">
      <w:pPr>
        <w:numPr>
          <w:ilvl w:val="0"/>
          <w:numId w:val="4"/>
        </w:numPr>
        <w:spacing w:before="0" w:line="276" w:lineRule="auto"/>
        <w:ind w:right="0"/>
        <w:jc w:val="both"/>
        <w:rPr>
          <w:rFonts w:ascii="Calibri" w:hAnsi="Calibri" w:cs="Arial"/>
          <w:sz w:val="18"/>
          <w:szCs w:val="18"/>
        </w:rPr>
      </w:pPr>
      <w:proofErr w:type="gramStart"/>
      <w:r w:rsidRPr="005870DF">
        <w:rPr>
          <w:rFonts w:ascii="Calibri" w:hAnsi="Calibri" w:cs="Arial"/>
          <w:sz w:val="18"/>
          <w:szCs w:val="18"/>
        </w:rPr>
        <w:t>non</w:t>
      </w:r>
      <w:proofErr w:type="gramEnd"/>
      <w:r w:rsidRPr="005870DF">
        <w:rPr>
          <w:rFonts w:ascii="Calibri" w:hAnsi="Calibri" w:cs="Arial"/>
          <w:sz w:val="18"/>
          <w:szCs w:val="18"/>
        </w:rPr>
        <w:t xml:space="preserve"> utilizzare il conto corrente dedicato per operazioni non riferibili agli interventi ammessi all’sostegno pubblico, limitando le uscite esclusivamente alle spese sostenute per l’esecuzione degli interventi finanziati;</w:t>
      </w:r>
    </w:p>
    <w:p w:rsidR="007A0D97" w:rsidRPr="005870DF" w:rsidRDefault="007A0D97" w:rsidP="007A0D97">
      <w:pPr>
        <w:numPr>
          <w:ilvl w:val="0"/>
          <w:numId w:val="4"/>
        </w:numPr>
        <w:spacing w:before="0" w:line="276" w:lineRule="auto"/>
        <w:ind w:right="0"/>
        <w:jc w:val="both"/>
        <w:rPr>
          <w:rFonts w:ascii="Calibri" w:hAnsi="Calibri" w:cs="Arial"/>
          <w:sz w:val="18"/>
          <w:szCs w:val="18"/>
        </w:rPr>
      </w:pPr>
      <w:proofErr w:type="gramStart"/>
      <w:r w:rsidRPr="005870DF">
        <w:rPr>
          <w:rFonts w:ascii="Calibri" w:hAnsi="Calibri" w:cs="Arial"/>
          <w:sz w:val="18"/>
          <w:szCs w:val="18"/>
        </w:rPr>
        <w:t>osservare</w:t>
      </w:r>
      <w:proofErr w:type="gramEnd"/>
      <w:r w:rsidRPr="005870DF">
        <w:rPr>
          <w:rFonts w:ascii="Calibri" w:hAnsi="Calibri" w:cs="Arial"/>
          <w:sz w:val="18"/>
          <w:szCs w:val="18"/>
        </w:rPr>
        <w:t xml:space="preserve"> i termini previsti dal provvedimento di concessione ed eventuali  atti ad esso correlati;</w:t>
      </w:r>
    </w:p>
    <w:p w:rsidR="007A0D97" w:rsidRPr="005870DF" w:rsidRDefault="007A0D97" w:rsidP="007A0D97">
      <w:pPr>
        <w:numPr>
          <w:ilvl w:val="0"/>
          <w:numId w:val="4"/>
        </w:numPr>
        <w:spacing w:before="0" w:line="276" w:lineRule="auto"/>
        <w:ind w:right="0"/>
        <w:jc w:val="both"/>
        <w:rPr>
          <w:rFonts w:ascii="Calibri" w:hAnsi="Calibri" w:cs="Arial"/>
          <w:sz w:val="18"/>
          <w:szCs w:val="18"/>
        </w:rPr>
      </w:pPr>
      <w:proofErr w:type="gramStart"/>
      <w:r w:rsidRPr="005870DF">
        <w:rPr>
          <w:rFonts w:ascii="Calibri" w:hAnsi="Calibri" w:cs="Arial"/>
          <w:sz w:val="18"/>
          <w:szCs w:val="18"/>
        </w:rPr>
        <w:t>osservare</w:t>
      </w:r>
      <w:proofErr w:type="gramEnd"/>
      <w:r w:rsidRPr="005870DF">
        <w:rPr>
          <w:rFonts w:ascii="Calibri" w:hAnsi="Calibri" w:cs="Arial"/>
          <w:sz w:val="18"/>
          <w:szCs w:val="18"/>
        </w:rPr>
        <w:t xml:space="preserve"> le modalità di esecuzione degli interventi previsti dal provvedimento di concessione e da eventuali atti correlati, nonché a rispettare la normativa urbanistica, ambientale, paesaggistica vigente e i vincoli di altra natura eventualmente esistenti;</w:t>
      </w:r>
    </w:p>
    <w:p w:rsidR="007A0D97" w:rsidRPr="005870DF" w:rsidRDefault="007A0D97" w:rsidP="007A0D97">
      <w:pPr>
        <w:numPr>
          <w:ilvl w:val="0"/>
          <w:numId w:val="4"/>
        </w:numPr>
        <w:spacing w:before="0" w:line="276" w:lineRule="auto"/>
        <w:ind w:right="0"/>
        <w:jc w:val="both"/>
        <w:rPr>
          <w:rFonts w:ascii="Calibri" w:hAnsi="Calibri" w:cs="Arial"/>
          <w:sz w:val="18"/>
          <w:szCs w:val="18"/>
        </w:rPr>
      </w:pPr>
      <w:proofErr w:type="gramStart"/>
      <w:r w:rsidRPr="005870DF">
        <w:rPr>
          <w:rFonts w:ascii="Calibri" w:hAnsi="Calibri" w:cs="Arial"/>
          <w:sz w:val="18"/>
          <w:szCs w:val="18"/>
        </w:rPr>
        <w:t>osservare</w:t>
      </w:r>
      <w:proofErr w:type="gramEnd"/>
      <w:r w:rsidRPr="005870DF">
        <w:rPr>
          <w:rFonts w:ascii="Calibri" w:hAnsi="Calibri" w:cs="Arial"/>
          <w:sz w:val="18"/>
          <w:szCs w:val="18"/>
        </w:rPr>
        <w:t xml:space="preserve"> le modalità di rendicontazione delle spese relative agli investimenti ammissibili dalla Sottomisura 4.4, Operazione b), secondo quanto previsto dal provvedimento di concessione e da eventuali atti correlati;</w:t>
      </w:r>
    </w:p>
    <w:p w:rsidR="007A0D97" w:rsidRPr="005870DF" w:rsidRDefault="007A0D97" w:rsidP="007A0D97">
      <w:pPr>
        <w:numPr>
          <w:ilvl w:val="0"/>
          <w:numId w:val="4"/>
        </w:numPr>
        <w:spacing w:before="0" w:line="276" w:lineRule="auto"/>
        <w:ind w:right="0"/>
        <w:jc w:val="both"/>
        <w:rPr>
          <w:rFonts w:ascii="Calibri" w:hAnsi="Calibri" w:cs="Arial"/>
          <w:sz w:val="18"/>
          <w:szCs w:val="18"/>
        </w:rPr>
      </w:pPr>
      <w:proofErr w:type="gramStart"/>
      <w:r w:rsidRPr="005870DF">
        <w:rPr>
          <w:rFonts w:ascii="Calibri" w:hAnsi="Calibri" w:cs="Arial"/>
          <w:sz w:val="18"/>
          <w:szCs w:val="18"/>
        </w:rPr>
        <w:t>non</w:t>
      </w:r>
      <w:proofErr w:type="gramEnd"/>
      <w:r w:rsidRPr="005870DF">
        <w:rPr>
          <w:rFonts w:ascii="Calibri" w:hAnsi="Calibri" w:cs="Arial"/>
          <w:sz w:val="18"/>
          <w:szCs w:val="18"/>
        </w:rPr>
        <w:t xml:space="preserve"> richiedere, per gli interventi ammessi a finanziamento, altri contributi pubblici;</w:t>
      </w:r>
    </w:p>
    <w:p w:rsidR="007A0D97" w:rsidRPr="005870DF" w:rsidRDefault="007A0D97" w:rsidP="007A0D97">
      <w:pPr>
        <w:numPr>
          <w:ilvl w:val="0"/>
          <w:numId w:val="4"/>
        </w:numPr>
        <w:spacing w:before="0" w:line="276" w:lineRule="auto"/>
        <w:ind w:right="-1"/>
        <w:jc w:val="both"/>
        <w:rPr>
          <w:rFonts w:ascii="Calibri" w:hAnsi="Calibri" w:cs="Arial"/>
          <w:sz w:val="18"/>
          <w:szCs w:val="18"/>
        </w:rPr>
      </w:pPr>
      <w:proofErr w:type="gramStart"/>
      <w:r w:rsidRPr="005870DF">
        <w:rPr>
          <w:rFonts w:ascii="Calibri" w:hAnsi="Calibri" w:cs="Arial"/>
          <w:sz w:val="18"/>
          <w:szCs w:val="18"/>
        </w:rPr>
        <w:lastRenderedPageBreak/>
        <w:t>nella</w:t>
      </w:r>
      <w:proofErr w:type="gramEnd"/>
      <w:r w:rsidRPr="005870DF">
        <w:rPr>
          <w:rFonts w:ascii="Calibri" w:hAnsi="Calibri" w:cs="Arial"/>
          <w:sz w:val="18"/>
          <w:szCs w:val="18"/>
        </w:rPr>
        <w:t xml:space="preserve"> realizzazione degli interventi di recupero, seguire le “Linee guida per la tutela, il restauro e gli interventi sulle strutture in pietra a secco della Puglia” del Piano Paesaggistico Territoriale Regionale della Regione Puglia (PPTR);</w:t>
      </w:r>
    </w:p>
    <w:p w:rsidR="007A0D97" w:rsidRPr="005870DF" w:rsidRDefault="007A0D97" w:rsidP="007A0D97">
      <w:pPr>
        <w:numPr>
          <w:ilvl w:val="0"/>
          <w:numId w:val="4"/>
        </w:numPr>
        <w:spacing w:before="0" w:line="276" w:lineRule="auto"/>
        <w:ind w:right="-1"/>
        <w:jc w:val="both"/>
        <w:rPr>
          <w:rFonts w:ascii="Calibri" w:hAnsi="Calibri" w:cs="Arial"/>
          <w:sz w:val="18"/>
          <w:szCs w:val="18"/>
        </w:rPr>
      </w:pPr>
      <w:proofErr w:type="gramStart"/>
      <w:r w:rsidRPr="005870DF">
        <w:rPr>
          <w:rFonts w:ascii="Calibri" w:hAnsi="Calibri" w:cs="Arial"/>
          <w:sz w:val="18"/>
          <w:szCs w:val="18"/>
        </w:rPr>
        <w:t>rispettare</w:t>
      </w:r>
      <w:proofErr w:type="gramEnd"/>
      <w:r w:rsidRPr="005870DF">
        <w:rPr>
          <w:rFonts w:ascii="Calibri" w:hAnsi="Calibri" w:cs="Arial"/>
          <w:sz w:val="18"/>
          <w:szCs w:val="18"/>
        </w:rPr>
        <w:t xml:space="preserve"> i Piani di Gestione e i regolamenti nelle Aree Naturali Protette, dove sono stati approvati;</w:t>
      </w:r>
    </w:p>
    <w:p w:rsidR="007A0D97" w:rsidRPr="005870DF" w:rsidRDefault="007A0D97" w:rsidP="007A0D97">
      <w:pPr>
        <w:numPr>
          <w:ilvl w:val="0"/>
          <w:numId w:val="4"/>
        </w:numPr>
        <w:spacing w:before="0" w:line="276" w:lineRule="auto"/>
        <w:ind w:right="-1"/>
        <w:jc w:val="both"/>
        <w:rPr>
          <w:rFonts w:ascii="Calibri" w:hAnsi="Calibri" w:cs="Arial"/>
          <w:sz w:val="18"/>
          <w:szCs w:val="18"/>
        </w:rPr>
      </w:pPr>
      <w:proofErr w:type="gramStart"/>
      <w:r w:rsidRPr="005870DF">
        <w:rPr>
          <w:rFonts w:ascii="Calibri" w:hAnsi="Calibri" w:cs="Arial"/>
          <w:sz w:val="18"/>
          <w:szCs w:val="18"/>
        </w:rPr>
        <w:t>affidare</w:t>
      </w:r>
      <w:proofErr w:type="gramEnd"/>
      <w:r w:rsidRPr="005870DF">
        <w:rPr>
          <w:rFonts w:ascii="Calibri" w:hAnsi="Calibri" w:cs="Arial"/>
          <w:sz w:val="18"/>
          <w:szCs w:val="18"/>
        </w:rPr>
        <w:t xml:space="preserve"> i lavori oggetto di sostegno esclusivamente a ditte in regola con i contributi (Legge 27 dicembre 2006, n. 296);</w:t>
      </w:r>
    </w:p>
    <w:p w:rsidR="007A0D97" w:rsidRPr="005870DF" w:rsidRDefault="007A0D97" w:rsidP="007A0D97">
      <w:pPr>
        <w:numPr>
          <w:ilvl w:val="0"/>
          <w:numId w:val="4"/>
        </w:numPr>
        <w:spacing w:before="0" w:line="276" w:lineRule="auto"/>
        <w:ind w:right="0"/>
        <w:jc w:val="both"/>
        <w:rPr>
          <w:rFonts w:ascii="Calibri" w:hAnsi="Calibri" w:cs="Arial"/>
          <w:sz w:val="18"/>
          <w:szCs w:val="18"/>
        </w:rPr>
      </w:pPr>
      <w:proofErr w:type="gramStart"/>
      <w:r w:rsidRPr="005870DF">
        <w:rPr>
          <w:rFonts w:ascii="Calibri" w:hAnsi="Calibri" w:cs="Arial"/>
          <w:sz w:val="18"/>
          <w:szCs w:val="18"/>
        </w:rPr>
        <w:t>non</w:t>
      </w:r>
      <w:proofErr w:type="gramEnd"/>
      <w:r w:rsidRPr="005870DF">
        <w:rPr>
          <w:rFonts w:ascii="Calibri" w:hAnsi="Calibri" w:cs="Arial"/>
          <w:sz w:val="18"/>
          <w:szCs w:val="18"/>
        </w:rPr>
        <w:t xml:space="preserve"> distogliere l’investimento oggetto di finanziamento per  almeno 5 anni a partire dalla data di erogazione del saldo del contributo;</w:t>
      </w:r>
    </w:p>
    <w:p w:rsidR="007A0D97" w:rsidRPr="005870DF" w:rsidRDefault="007A0D97" w:rsidP="007A0D97">
      <w:pPr>
        <w:numPr>
          <w:ilvl w:val="0"/>
          <w:numId w:val="4"/>
        </w:numPr>
        <w:spacing w:before="0" w:line="276" w:lineRule="auto"/>
        <w:ind w:right="0"/>
        <w:contextualSpacing/>
        <w:jc w:val="both"/>
        <w:rPr>
          <w:sz w:val="18"/>
          <w:szCs w:val="18"/>
        </w:rPr>
      </w:pPr>
      <w:proofErr w:type="gramStart"/>
      <w:r w:rsidRPr="005870DF">
        <w:rPr>
          <w:sz w:val="18"/>
          <w:szCs w:val="18"/>
        </w:rPr>
        <w:t>realizzare</w:t>
      </w:r>
      <w:proofErr w:type="gramEnd"/>
      <w:r w:rsidRPr="005870DF">
        <w:rPr>
          <w:sz w:val="18"/>
          <w:szCs w:val="18"/>
        </w:rPr>
        <w:t xml:space="preserve"> almeno il 50% dell’entità dell’intervento ammesso a finanziamento;</w:t>
      </w:r>
    </w:p>
    <w:p w:rsidR="007A0D97" w:rsidRPr="005870DF" w:rsidRDefault="007A0D97" w:rsidP="007A0D97">
      <w:pPr>
        <w:numPr>
          <w:ilvl w:val="0"/>
          <w:numId w:val="4"/>
        </w:numPr>
        <w:spacing w:before="0" w:line="276" w:lineRule="auto"/>
        <w:ind w:right="0"/>
        <w:contextualSpacing/>
        <w:jc w:val="both"/>
        <w:rPr>
          <w:sz w:val="18"/>
          <w:szCs w:val="18"/>
        </w:rPr>
      </w:pPr>
      <w:proofErr w:type="gramStart"/>
      <w:r w:rsidRPr="005870DF">
        <w:rPr>
          <w:sz w:val="18"/>
          <w:szCs w:val="18"/>
        </w:rPr>
        <w:t>completare</w:t>
      </w:r>
      <w:proofErr w:type="gramEnd"/>
      <w:r w:rsidRPr="005870DF">
        <w:rPr>
          <w:sz w:val="18"/>
          <w:szCs w:val="18"/>
        </w:rPr>
        <w:t xml:space="preserve"> gli interventi e rendicontare le relative spese, entro 24 mesi dal provvedimento di concessione del finanziamento; </w:t>
      </w:r>
    </w:p>
    <w:p w:rsidR="007A0D97" w:rsidRPr="005870DF" w:rsidRDefault="007A0D97" w:rsidP="007A0D97">
      <w:pPr>
        <w:numPr>
          <w:ilvl w:val="0"/>
          <w:numId w:val="4"/>
        </w:numPr>
        <w:spacing w:before="0" w:line="276" w:lineRule="auto"/>
        <w:ind w:right="0"/>
        <w:contextualSpacing/>
        <w:jc w:val="both"/>
        <w:rPr>
          <w:sz w:val="18"/>
          <w:szCs w:val="18"/>
        </w:rPr>
      </w:pPr>
      <w:proofErr w:type="gramStart"/>
      <w:r w:rsidRPr="005870DF">
        <w:rPr>
          <w:sz w:val="18"/>
          <w:szCs w:val="18"/>
        </w:rPr>
        <w:t>non</w:t>
      </w:r>
      <w:proofErr w:type="gramEnd"/>
      <w:r w:rsidRPr="005870DF">
        <w:rPr>
          <w:sz w:val="18"/>
          <w:szCs w:val="18"/>
        </w:rPr>
        <w:t xml:space="preserve"> accettare note di credito da parte della/e ditta/e affidataria/e dei lavori, inerenti alle fatture relative all’intervento.</w:t>
      </w:r>
    </w:p>
    <w:p w:rsidR="007A0D97" w:rsidRPr="005870DF" w:rsidRDefault="007A0D97" w:rsidP="007A0D97">
      <w:pPr>
        <w:numPr>
          <w:ilvl w:val="0"/>
          <w:numId w:val="1"/>
        </w:numPr>
        <w:spacing w:before="0" w:line="276" w:lineRule="auto"/>
        <w:ind w:left="357" w:right="0" w:hanging="357"/>
        <w:jc w:val="both"/>
        <w:rPr>
          <w:rFonts w:ascii="Calibri" w:hAnsi="Calibri" w:cs="Arial"/>
          <w:sz w:val="18"/>
          <w:szCs w:val="18"/>
        </w:rPr>
      </w:pPr>
      <w:proofErr w:type="gramStart"/>
      <w:r w:rsidRPr="005870DF">
        <w:rPr>
          <w:rFonts w:ascii="Calibri" w:hAnsi="Calibri" w:cs="Arial"/>
          <w:sz w:val="18"/>
          <w:szCs w:val="18"/>
        </w:rPr>
        <w:t>di</w:t>
      </w:r>
      <w:proofErr w:type="gramEnd"/>
      <w:r w:rsidRPr="005870DF">
        <w:rPr>
          <w:rFonts w:ascii="Calibri" w:hAnsi="Calibri" w:cs="Arial"/>
          <w:sz w:val="18"/>
          <w:szCs w:val="18"/>
        </w:rPr>
        <w:t xml:space="preserve"> possedere l’autorizzazione del confinante ad eseguire gli interventi, per manufatti posti al confine fra due proprietà (ove pertinente);</w:t>
      </w:r>
    </w:p>
    <w:p w:rsidR="007A0D97" w:rsidRPr="005870DF" w:rsidRDefault="007A0D97" w:rsidP="007A0D97">
      <w:pPr>
        <w:numPr>
          <w:ilvl w:val="0"/>
          <w:numId w:val="1"/>
        </w:numPr>
        <w:spacing w:before="0" w:line="276" w:lineRule="auto"/>
        <w:ind w:left="357" w:right="0" w:hanging="357"/>
        <w:jc w:val="both"/>
        <w:rPr>
          <w:rFonts w:ascii="Calibri" w:hAnsi="Calibri" w:cs="Arial"/>
          <w:sz w:val="18"/>
          <w:szCs w:val="18"/>
        </w:rPr>
      </w:pPr>
      <w:proofErr w:type="gramStart"/>
      <w:r w:rsidRPr="005870DF">
        <w:rPr>
          <w:rFonts w:ascii="Calibri" w:hAnsi="Calibri" w:cs="Arial"/>
          <w:sz w:val="18"/>
          <w:szCs w:val="18"/>
        </w:rPr>
        <w:t>di</w:t>
      </w:r>
      <w:proofErr w:type="gramEnd"/>
      <w:r w:rsidRPr="005870DF">
        <w:rPr>
          <w:rFonts w:ascii="Calibri" w:hAnsi="Calibri" w:cs="Arial"/>
          <w:sz w:val="18"/>
          <w:szCs w:val="18"/>
        </w:rPr>
        <w:t xml:space="preserve"> possedere l’autorizzazione del proprietario/comproprietario nel caso di realizzazione di interventi in terreni condotti in affitto o del nudo proprietario nel caso di terreni condotti in usufrutto;</w:t>
      </w:r>
    </w:p>
    <w:p w:rsidR="007A0D97" w:rsidRPr="005870DF" w:rsidRDefault="007A0D97" w:rsidP="007A0D97">
      <w:pPr>
        <w:numPr>
          <w:ilvl w:val="0"/>
          <w:numId w:val="1"/>
        </w:numPr>
        <w:spacing w:before="0" w:line="276" w:lineRule="auto"/>
        <w:ind w:left="357" w:right="0" w:hanging="357"/>
        <w:jc w:val="both"/>
        <w:rPr>
          <w:rFonts w:ascii="Calibri" w:hAnsi="Calibri" w:cs="Arial"/>
          <w:sz w:val="18"/>
          <w:szCs w:val="18"/>
        </w:rPr>
      </w:pPr>
      <w:proofErr w:type="gramStart"/>
      <w:r w:rsidRPr="005870DF">
        <w:rPr>
          <w:rFonts w:ascii="Calibri" w:hAnsi="Calibri" w:cs="Arial"/>
          <w:sz w:val="18"/>
          <w:szCs w:val="18"/>
        </w:rPr>
        <w:t>che</w:t>
      </w:r>
      <w:proofErr w:type="gramEnd"/>
      <w:r w:rsidRPr="005870DF">
        <w:rPr>
          <w:rFonts w:ascii="Calibri" w:hAnsi="Calibri" w:cs="Arial"/>
          <w:sz w:val="18"/>
          <w:szCs w:val="18"/>
        </w:rPr>
        <w:t xml:space="preserve"> la durata residua del contratto di affitto è di almeno cinque anni a partire dalla data del pagamento del saldo del contributo (ove pertinente);</w:t>
      </w:r>
    </w:p>
    <w:p w:rsidR="007A0D97" w:rsidRPr="005870DF" w:rsidRDefault="007A0D97" w:rsidP="007A0D97">
      <w:pPr>
        <w:jc w:val="center"/>
        <w:rPr>
          <w:rFonts w:ascii="Calibri" w:hAnsi="Calibri" w:cs="Arial"/>
          <w:color w:val="000000"/>
          <w:sz w:val="18"/>
          <w:szCs w:val="18"/>
        </w:rPr>
      </w:pPr>
      <w:proofErr w:type="gramStart"/>
      <w:r w:rsidRPr="005870DF">
        <w:rPr>
          <w:rFonts w:ascii="Calibri" w:hAnsi="Calibri" w:cs="Arial"/>
          <w:color w:val="000000"/>
          <w:sz w:val="18"/>
          <w:szCs w:val="18"/>
        </w:rPr>
        <w:t>oppure</w:t>
      </w:r>
      <w:proofErr w:type="gramEnd"/>
    </w:p>
    <w:p w:rsidR="007A0D97" w:rsidRPr="005870DF" w:rsidRDefault="007A0D97" w:rsidP="007A0D97">
      <w:pPr>
        <w:numPr>
          <w:ilvl w:val="0"/>
          <w:numId w:val="3"/>
        </w:numPr>
        <w:spacing w:before="0" w:line="276" w:lineRule="auto"/>
        <w:ind w:left="357" w:right="0" w:hanging="357"/>
        <w:jc w:val="both"/>
        <w:rPr>
          <w:rFonts w:cs="Arial"/>
          <w:color w:val="FF0000"/>
          <w:sz w:val="18"/>
          <w:szCs w:val="18"/>
        </w:rPr>
      </w:pPr>
      <w:proofErr w:type="gramStart"/>
      <w:r w:rsidRPr="005870DF">
        <w:rPr>
          <w:rFonts w:cs="Arial"/>
          <w:color w:val="000000"/>
          <w:sz w:val="18"/>
          <w:szCs w:val="18"/>
        </w:rPr>
        <w:t>di</w:t>
      </w:r>
      <w:proofErr w:type="gramEnd"/>
      <w:r w:rsidRPr="005870DF">
        <w:rPr>
          <w:rFonts w:cs="Arial"/>
          <w:color w:val="000000"/>
          <w:sz w:val="18"/>
          <w:szCs w:val="18"/>
        </w:rPr>
        <w:t xml:space="preserve"> impegnarsi a produrre, a corredo della prima domanda di pagamento, specifica dichiarazione propria e del proprietario di prorogare il contratto di affitto al fine di garantire una durata residua di almeno cinque anni a partire dalla data di pagamento del saldo </w:t>
      </w:r>
      <w:r w:rsidRPr="005870DF">
        <w:rPr>
          <w:rFonts w:ascii="Calibri" w:hAnsi="Calibri" w:cs="Arial"/>
          <w:sz w:val="18"/>
          <w:szCs w:val="18"/>
        </w:rPr>
        <w:t>(ove pertinente);</w:t>
      </w:r>
    </w:p>
    <w:p w:rsidR="007A0D97" w:rsidRPr="005870DF" w:rsidRDefault="007A0D97" w:rsidP="007A0D97">
      <w:pPr>
        <w:numPr>
          <w:ilvl w:val="0"/>
          <w:numId w:val="3"/>
        </w:numPr>
        <w:spacing w:before="0" w:line="276" w:lineRule="auto"/>
        <w:ind w:left="357" w:right="0" w:hanging="357"/>
        <w:jc w:val="both"/>
        <w:rPr>
          <w:rFonts w:cs="Arial"/>
          <w:color w:val="000000"/>
          <w:sz w:val="18"/>
          <w:szCs w:val="18"/>
        </w:rPr>
      </w:pPr>
      <w:proofErr w:type="gramStart"/>
      <w:r w:rsidRPr="005870DF">
        <w:rPr>
          <w:rFonts w:cs="Arial"/>
          <w:color w:val="000000"/>
          <w:sz w:val="18"/>
          <w:szCs w:val="18"/>
        </w:rPr>
        <w:t>di</w:t>
      </w:r>
      <w:proofErr w:type="gramEnd"/>
      <w:r w:rsidRPr="005870DF">
        <w:rPr>
          <w:rFonts w:cs="Arial"/>
          <w:color w:val="000000"/>
          <w:sz w:val="18"/>
          <w:szCs w:val="18"/>
        </w:rPr>
        <w:t xml:space="preserve"> possedere l’autorizzazione del coniuge alla realizzazione degli investimenti previsti, nel caso di comproprietà tra coniugi in regime di comunione di beni;</w:t>
      </w:r>
    </w:p>
    <w:p w:rsidR="007A0D97" w:rsidRPr="005870DF" w:rsidRDefault="007A0D97" w:rsidP="007A0D97">
      <w:pPr>
        <w:numPr>
          <w:ilvl w:val="0"/>
          <w:numId w:val="1"/>
        </w:numPr>
        <w:spacing w:before="0" w:line="276" w:lineRule="auto"/>
        <w:ind w:left="357" w:right="0" w:hanging="357"/>
        <w:jc w:val="both"/>
        <w:rPr>
          <w:rFonts w:ascii="Calibri" w:hAnsi="Calibri" w:cs="Arial"/>
          <w:color w:val="000000"/>
          <w:sz w:val="18"/>
          <w:szCs w:val="18"/>
        </w:rPr>
      </w:pPr>
      <w:proofErr w:type="gramStart"/>
      <w:r w:rsidRPr="005870DF">
        <w:rPr>
          <w:rFonts w:ascii="Calibri" w:hAnsi="Calibri" w:cs="Arial"/>
          <w:color w:val="000000"/>
          <w:sz w:val="18"/>
          <w:szCs w:val="18"/>
        </w:rPr>
        <w:t>di</w:t>
      </w:r>
      <w:proofErr w:type="gramEnd"/>
      <w:r w:rsidRPr="005870DF">
        <w:rPr>
          <w:rFonts w:ascii="Calibri" w:hAnsi="Calibri" w:cs="Arial"/>
          <w:color w:val="000000"/>
          <w:sz w:val="18"/>
          <w:szCs w:val="18"/>
        </w:rPr>
        <w:t xml:space="preserve"> essere consapevole che:</w:t>
      </w:r>
    </w:p>
    <w:p w:rsidR="007A0D97" w:rsidRPr="005870DF" w:rsidRDefault="007A0D97" w:rsidP="007A0D97">
      <w:pPr>
        <w:numPr>
          <w:ilvl w:val="0"/>
          <w:numId w:val="5"/>
        </w:numPr>
        <w:spacing w:before="0" w:line="276" w:lineRule="auto"/>
        <w:ind w:right="0"/>
        <w:jc w:val="both"/>
        <w:rPr>
          <w:rFonts w:ascii="Calibri" w:hAnsi="Calibri" w:cs="Arial"/>
          <w:color w:val="000000"/>
          <w:sz w:val="18"/>
          <w:szCs w:val="18"/>
        </w:rPr>
      </w:pPr>
      <w:proofErr w:type="gramStart"/>
      <w:r w:rsidRPr="005870DF">
        <w:rPr>
          <w:rFonts w:ascii="Calibri" w:hAnsi="Calibri" w:cs="Arial"/>
          <w:color w:val="000000"/>
          <w:sz w:val="18"/>
          <w:szCs w:val="18"/>
        </w:rPr>
        <w:t>preliminarmente</w:t>
      </w:r>
      <w:proofErr w:type="gramEnd"/>
      <w:r w:rsidRPr="005870DF">
        <w:rPr>
          <w:rFonts w:ascii="Calibri" w:hAnsi="Calibri" w:cs="Arial"/>
          <w:color w:val="000000"/>
          <w:sz w:val="18"/>
          <w:szCs w:val="18"/>
        </w:rPr>
        <w:t xml:space="preserve"> alla realizzazione degli interventi devono essere obbligatoriamente posseduti tutti i necessari titoli abilitativi (autorizzazioni/permessi/nulla osta/pareri per valutazioni di natura urbanistica, ambientale, paesaggistica, ecc.) che dovranno essere inoltrati a mezzo PEC al Responsabile della Sottomisura 4.4, all’indirizzo calamitaeagroambiente.psr@pec.rupar.puglia.it, antecedentemente alla prima domanda di pagamento (ove pertinente);</w:t>
      </w:r>
    </w:p>
    <w:p w:rsidR="007A0D97" w:rsidRPr="005870DF" w:rsidRDefault="007A0D97" w:rsidP="007A0D97">
      <w:pPr>
        <w:numPr>
          <w:ilvl w:val="0"/>
          <w:numId w:val="5"/>
        </w:numPr>
        <w:spacing w:before="0" w:line="276" w:lineRule="auto"/>
        <w:ind w:right="0"/>
        <w:jc w:val="both"/>
        <w:rPr>
          <w:rFonts w:ascii="Calibri" w:hAnsi="Calibri" w:cs="Arial"/>
          <w:color w:val="000000"/>
          <w:sz w:val="18"/>
          <w:szCs w:val="18"/>
        </w:rPr>
      </w:pPr>
      <w:proofErr w:type="gramStart"/>
      <w:r w:rsidRPr="005870DF">
        <w:rPr>
          <w:rFonts w:ascii="Calibri" w:hAnsi="Calibri" w:cs="Arial"/>
          <w:color w:val="000000"/>
          <w:sz w:val="18"/>
          <w:szCs w:val="18"/>
        </w:rPr>
        <w:t>che</w:t>
      </w:r>
      <w:proofErr w:type="gramEnd"/>
      <w:r w:rsidRPr="005870DF">
        <w:rPr>
          <w:rFonts w:ascii="Calibri" w:hAnsi="Calibri" w:cs="Arial"/>
          <w:color w:val="000000"/>
          <w:sz w:val="18"/>
          <w:szCs w:val="18"/>
        </w:rPr>
        <w:t xml:space="preserve"> potranno essere riconosciute esclusivamente le spese che transiteranno dal conto corrente dedicato e, di conseguenza, non saranno riconosciuti pagamenti in contanti;</w:t>
      </w:r>
    </w:p>
    <w:p w:rsidR="007A0D97" w:rsidRPr="005870DF" w:rsidRDefault="007A0D97" w:rsidP="007A0D97">
      <w:pPr>
        <w:numPr>
          <w:ilvl w:val="0"/>
          <w:numId w:val="1"/>
        </w:numPr>
        <w:spacing w:before="0" w:line="276" w:lineRule="auto"/>
        <w:ind w:right="0"/>
        <w:jc w:val="both"/>
        <w:rPr>
          <w:rFonts w:ascii="Calibri" w:hAnsi="Calibri" w:cs="Arial"/>
          <w:color w:val="000000"/>
          <w:sz w:val="18"/>
          <w:szCs w:val="18"/>
        </w:rPr>
      </w:pPr>
      <w:proofErr w:type="gramStart"/>
      <w:r w:rsidRPr="005870DF">
        <w:rPr>
          <w:rFonts w:ascii="Calibri" w:hAnsi="Calibri" w:cs="Arial"/>
          <w:color w:val="000000"/>
          <w:sz w:val="18"/>
          <w:szCs w:val="18"/>
        </w:rPr>
        <w:t>che</w:t>
      </w:r>
      <w:proofErr w:type="gramEnd"/>
      <w:r w:rsidRPr="005870DF">
        <w:rPr>
          <w:rFonts w:ascii="Calibri" w:hAnsi="Calibri" w:cs="Arial"/>
          <w:color w:val="000000"/>
          <w:sz w:val="18"/>
          <w:szCs w:val="18"/>
        </w:rPr>
        <w:t xml:space="preserve"> la superficie interessata all’intervento è:</w:t>
      </w:r>
    </w:p>
    <w:p w:rsidR="007A0D97" w:rsidRPr="005870DF" w:rsidRDefault="007A0D97" w:rsidP="007A0D97">
      <w:pPr>
        <w:ind w:left="360" w:right="-1"/>
        <w:jc w:val="both"/>
        <w:rPr>
          <w:rFonts w:ascii="Calibri" w:hAnsi="Calibri" w:cs="Arial"/>
          <w:color w:val="000000"/>
          <w:sz w:val="18"/>
          <w:szCs w:val="18"/>
        </w:rPr>
      </w:pPr>
      <w:r w:rsidRPr="005870DF">
        <w:rPr>
          <w:rFonts w:ascii="Calibri" w:hAnsi="Calibri" w:cs="Arial"/>
          <w:color w:val="000000"/>
          <w:sz w:val="18"/>
          <w:szCs w:val="18"/>
        </w:rPr>
        <w:t xml:space="preserve">□ condotta con metodo di agricoltura biologica la cui ultima notifica di variazione (o prima notifica) è stata rilasciata sul portale biologico Puglia/SIB in data________________________ </w:t>
      </w:r>
      <w:r w:rsidRPr="005870DF">
        <w:rPr>
          <w:rFonts w:ascii="Calibri" w:hAnsi="Calibri" w:cs="Arial"/>
          <w:b/>
          <w:sz w:val="18"/>
          <w:szCs w:val="18"/>
          <w:vertAlign w:val="superscript"/>
        </w:rPr>
        <w:t>(3)</w:t>
      </w:r>
    </w:p>
    <w:p w:rsidR="007A0D97" w:rsidRPr="005870DF" w:rsidRDefault="007A0D97" w:rsidP="007A0D97">
      <w:pPr>
        <w:ind w:left="360" w:right="-1"/>
        <w:jc w:val="both"/>
        <w:rPr>
          <w:rFonts w:ascii="Calibri" w:hAnsi="Calibri" w:cs="Arial"/>
          <w:color w:val="000000"/>
          <w:sz w:val="18"/>
          <w:szCs w:val="18"/>
        </w:rPr>
      </w:pPr>
      <w:r w:rsidRPr="005870DF">
        <w:rPr>
          <w:rFonts w:ascii="Calibri" w:hAnsi="Calibri" w:cs="Arial"/>
          <w:color w:val="000000"/>
          <w:sz w:val="18"/>
          <w:szCs w:val="18"/>
        </w:rPr>
        <w:t xml:space="preserve">□ condotta con metodo di agricoltura integrata la cui ultima iscrizione al SQNPI (Servizio di Qualità Nazionale di Produzione Integrata) data ___________________________ </w:t>
      </w:r>
      <w:r w:rsidRPr="005870DF">
        <w:rPr>
          <w:rFonts w:ascii="Calibri" w:hAnsi="Calibri" w:cs="Arial"/>
          <w:b/>
          <w:sz w:val="18"/>
          <w:szCs w:val="18"/>
          <w:vertAlign w:val="superscript"/>
        </w:rPr>
        <w:t xml:space="preserve">(3)  </w:t>
      </w:r>
    </w:p>
    <w:p w:rsidR="007A0D97" w:rsidRPr="005870DF" w:rsidRDefault="007A0D97" w:rsidP="007A0D97">
      <w:pPr>
        <w:numPr>
          <w:ilvl w:val="0"/>
          <w:numId w:val="1"/>
        </w:numPr>
        <w:spacing w:before="0" w:line="276" w:lineRule="auto"/>
        <w:ind w:right="0"/>
        <w:jc w:val="both"/>
        <w:rPr>
          <w:rFonts w:ascii="Calibri" w:hAnsi="Calibri" w:cs="Arial"/>
          <w:sz w:val="18"/>
          <w:szCs w:val="18"/>
        </w:rPr>
      </w:pPr>
      <w:proofErr w:type="gramStart"/>
      <w:r w:rsidRPr="005870DF">
        <w:rPr>
          <w:rFonts w:ascii="Calibri" w:hAnsi="Calibri" w:cs="Arial"/>
          <w:sz w:val="18"/>
          <w:szCs w:val="18"/>
        </w:rPr>
        <w:t>di</w:t>
      </w:r>
      <w:proofErr w:type="gramEnd"/>
      <w:r w:rsidRPr="005870DF">
        <w:rPr>
          <w:rFonts w:ascii="Calibri" w:hAnsi="Calibri" w:cs="Arial"/>
          <w:sz w:val="18"/>
          <w:szCs w:val="18"/>
        </w:rPr>
        <w:t xml:space="preserve"> essere a conoscenza dei motivi di irricevibilità della </w:t>
      </w:r>
      <w:proofErr w:type="spellStart"/>
      <w:r w:rsidRPr="005870DF">
        <w:rPr>
          <w:rFonts w:ascii="Calibri" w:hAnsi="Calibri" w:cs="Arial"/>
          <w:sz w:val="18"/>
          <w:szCs w:val="18"/>
        </w:rPr>
        <w:t>DdS</w:t>
      </w:r>
      <w:proofErr w:type="spellEnd"/>
      <w:r w:rsidRPr="005870DF">
        <w:rPr>
          <w:rFonts w:ascii="Calibri" w:hAnsi="Calibri" w:cs="Arial"/>
          <w:sz w:val="18"/>
          <w:szCs w:val="18"/>
        </w:rPr>
        <w:t xml:space="preserve"> e dell’esito sfavorevole dell’istruttoria tecnico amministrativa riportati nei Paragrafi 15 “Ricevibilità delle </w:t>
      </w:r>
      <w:proofErr w:type="spellStart"/>
      <w:r w:rsidRPr="005870DF">
        <w:rPr>
          <w:rFonts w:ascii="Calibri" w:hAnsi="Calibri" w:cs="Arial"/>
          <w:sz w:val="18"/>
          <w:szCs w:val="18"/>
        </w:rPr>
        <w:t>Dds</w:t>
      </w:r>
      <w:proofErr w:type="spellEnd"/>
      <w:r w:rsidRPr="005870DF">
        <w:rPr>
          <w:rFonts w:ascii="Calibri" w:hAnsi="Calibri" w:cs="Arial"/>
          <w:sz w:val="18"/>
          <w:szCs w:val="18"/>
        </w:rPr>
        <w:t xml:space="preserve"> e formazione della graduatoria” e 16 “Istruttoria tecnico-amministrativa e concessione del sostegno”;</w:t>
      </w:r>
    </w:p>
    <w:p w:rsidR="007A0D97" w:rsidRPr="005870DF" w:rsidRDefault="007A0D97" w:rsidP="007A0D97">
      <w:pPr>
        <w:numPr>
          <w:ilvl w:val="0"/>
          <w:numId w:val="1"/>
        </w:numPr>
        <w:spacing w:before="0" w:line="276" w:lineRule="auto"/>
        <w:ind w:left="357" w:right="0" w:hanging="357"/>
        <w:jc w:val="both"/>
        <w:rPr>
          <w:rFonts w:ascii="Calibri" w:hAnsi="Calibri" w:cs="Arial"/>
          <w:sz w:val="18"/>
          <w:szCs w:val="18"/>
        </w:rPr>
      </w:pPr>
      <w:proofErr w:type="gramStart"/>
      <w:r w:rsidRPr="005870DF">
        <w:rPr>
          <w:rFonts w:ascii="Calibri" w:hAnsi="Calibri" w:cs="Arial"/>
          <w:sz w:val="18"/>
          <w:szCs w:val="18"/>
        </w:rPr>
        <w:t>di</w:t>
      </w:r>
      <w:proofErr w:type="gramEnd"/>
      <w:r w:rsidRPr="005870DF">
        <w:rPr>
          <w:rFonts w:ascii="Calibri" w:hAnsi="Calibri" w:cs="Arial"/>
          <w:sz w:val="18"/>
          <w:szCs w:val="18"/>
        </w:rPr>
        <w:t xml:space="preserve"> essere a conoscenza delle procedure previste dall’Avviso in oggetto e della normativa richiamata nello stesso, impegnandosi a rispettarle per l’intero periodo di assunzione degli obblighi;</w:t>
      </w:r>
    </w:p>
    <w:p w:rsidR="007A0D97" w:rsidRPr="005870DF" w:rsidRDefault="007A0D97" w:rsidP="007A0D97">
      <w:pPr>
        <w:numPr>
          <w:ilvl w:val="0"/>
          <w:numId w:val="1"/>
        </w:numPr>
        <w:spacing w:before="0" w:line="276" w:lineRule="auto"/>
        <w:ind w:left="357" w:right="0" w:hanging="357"/>
        <w:jc w:val="both"/>
        <w:rPr>
          <w:rFonts w:ascii="Calibri" w:hAnsi="Calibri" w:cs="Arial"/>
          <w:sz w:val="18"/>
          <w:szCs w:val="18"/>
        </w:rPr>
      </w:pPr>
      <w:proofErr w:type="gramStart"/>
      <w:r w:rsidRPr="005870DF">
        <w:rPr>
          <w:rFonts w:ascii="Calibri" w:hAnsi="Calibri" w:cs="Arial"/>
          <w:sz w:val="18"/>
          <w:szCs w:val="18"/>
        </w:rPr>
        <w:t>di</w:t>
      </w:r>
      <w:proofErr w:type="gramEnd"/>
      <w:r w:rsidRPr="005870DF">
        <w:rPr>
          <w:rFonts w:ascii="Calibri" w:hAnsi="Calibri" w:cs="Arial"/>
          <w:sz w:val="18"/>
          <w:szCs w:val="18"/>
        </w:rPr>
        <w:t xml:space="preserve"> impegnarsi a realizzare, nei termini che saranno prescritti, tutte le opere ammissibili e ad impiegare l’intero contributo in conto capitale concesso per la realizzazione degli investimenti programmati e ritenuti ammissibili;</w:t>
      </w:r>
    </w:p>
    <w:p w:rsidR="007A0D97" w:rsidRPr="005870DF" w:rsidRDefault="007A0D97" w:rsidP="007A0D97">
      <w:pPr>
        <w:numPr>
          <w:ilvl w:val="0"/>
          <w:numId w:val="1"/>
        </w:numPr>
        <w:spacing w:before="0" w:line="276" w:lineRule="auto"/>
        <w:ind w:left="357" w:right="0" w:hanging="357"/>
        <w:jc w:val="both"/>
        <w:rPr>
          <w:rFonts w:ascii="Calibri" w:hAnsi="Calibri" w:cs="Arial"/>
          <w:sz w:val="18"/>
          <w:szCs w:val="18"/>
        </w:rPr>
      </w:pPr>
      <w:proofErr w:type="gramStart"/>
      <w:r w:rsidRPr="005870DF">
        <w:rPr>
          <w:rFonts w:ascii="Calibri" w:hAnsi="Calibri" w:cs="Arial"/>
          <w:sz w:val="18"/>
          <w:szCs w:val="18"/>
        </w:rPr>
        <w:t>di</w:t>
      </w:r>
      <w:proofErr w:type="gramEnd"/>
      <w:r w:rsidRPr="005870DF">
        <w:rPr>
          <w:rFonts w:ascii="Calibri" w:hAnsi="Calibri" w:cs="Arial"/>
          <w:sz w:val="18"/>
          <w:szCs w:val="18"/>
        </w:rPr>
        <w:t xml:space="preserve"> impegnarsi a restituire il sostegno riscosso, nel rispetto delle procedure AGEA, aumentato degli interessi legali nel frattempo maturati, in caso di mancata osservanza di uno o più obblighi stabiliti dalla normativa comunitaria, nazionale, regionale e dall’Avviso, nonché degli impegni assunti con la presente dichiarazione;</w:t>
      </w:r>
    </w:p>
    <w:p w:rsidR="007A0D97" w:rsidRPr="005870DF" w:rsidRDefault="007A0D97" w:rsidP="007A0D97">
      <w:pPr>
        <w:numPr>
          <w:ilvl w:val="0"/>
          <w:numId w:val="1"/>
        </w:numPr>
        <w:spacing w:before="0" w:line="276" w:lineRule="auto"/>
        <w:ind w:left="357" w:right="0" w:hanging="357"/>
        <w:jc w:val="both"/>
        <w:rPr>
          <w:rFonts w:ascii="Calibri" w:hAnsi="Calibri" w:cs="Arial"/>
          <w:sz w:val="18"/>
          <w:szCs w:val="18"/>
        </w:rPr>
      </w:pPr>
      <w:proofErr w:type="gramStart"/>
      <w:r w:rsidRPr="005870DF">
        <w:rPr>
          <w:rFonts w:ascii="Calibri" w:hAnsi="Calibri" w:cs="Arial"/>
          <w:sz w:val="18"/>
          <w:szCs w:val="18"/>
        </w:rPr>
        <w:t>di</w:t>
      </w:r>
      <w:proofErr w:type="gramEnd"/>
      <w:r w:rsidRPr="005870DF">
        <w:rPr>
          <w:rFonts w:ascii="Calibri" w:hAnsi="Calibri" w:cs="Arial"/>
          <w:sz w:val="18"/>
          <w:szCs w:val="18"/>
        </w:rPr>
        <w:t xml:space="preserve"> impegnarsi, secondo quanto stabilito dalla vigente normativa europea, ad attuare azioni informative e pubblicitarie sui finanziamenti comunitari, statali e regionali ottenuti, anche a mezzo di appositi cartelloni ben visibili da esporre in cantiere e che riportino la dicitura “PSR Puglia 2014/2020 - Intervento cofinanziato dalla Unione Europea”;</w:t>
      </w:r>
    </w:p>
    <w:p w:rsidR="007A0D97" w:rsidRPr="005870DF" w:rsidRDefault="007A0D97" w:rsidP="007A0D97">
      <w:pPr>
        <w:numPr>
          <w:ilvl w:val="0"/>
          <w:numId w:val="1"/>
        </w:numPr>
        <w:spacing w:before="0" w:line="276" w:lineRule="auto"/>
        <w:ind w:left="357" w:right="0" w:hanging="357"/>
        <w:jc w:val="both"/>
        <w:rPr>
          <w:rFonts w:ascii="Calibri" w:hAnsi="Calibri" w:cs="Arial"/>
          <w:sz w:val="18"/>
          <w:szCs w:val="18"/>
        </w:rPr>
      </w:pPr>
      <w:proofErr w:type="gramStart"/>
      <w:r w:rsidRPr="005870DF">
        <w:rPr>
          <w:rFonts w:ascii="Calibri" w:hAnsi="Calibri" w:cs="Arial"/>
          <w:sz w:val="18"/>
          <w:szCs w:val="18"/>
        </w:rPr>
        <w:t>di</w:t>
      </w:r>
      <w:proofErr w:type="gramEnd"/>
      <w:r w:rsidRPr="005870DF">
        <w:rPr>
          <w:rFonts w:ascii="Calibri" w:hAnsi="Calibri" w:cs="Arial"/>
          <w:sz w:val="18"/>
          <w:szCs w:val="18"/>
        </w:rPr>
        <w:t xml:space="preserve"> esonerare gli Organi comunitari e le Amministrazioni statale e regionale da qualsiasi responsabilità conseguente ad eventuali danni che, per effetto della esecuzione e dell’esercizio delle opere, dovessero essere arrecati alle persone o a beni pubblici e privati e di sollevare le Amministrazioni stesse da ogni azione o molestia;</w:t>
      </w:r>
    </w:p>
    <w:p w:rsidR="007A0D97" w:rsidRPr="005870DF" w:rsidRDefault="007A0D97" w:rsidP="007A0D97">
      <w:pPr>
        <w:numPr>
          <w:ilvl w:val="0"/>
          <w:numId w:val="1"/>
        </w:numPr>
        <w:spacing w:before="0" w:line="276" w:lineRule="auto"/>
        <w:ind w:left="357" w:right="0" w:hanging="357"/>
        <w:jc w:val="both"/>
        <w:rPr>
          <w:rFonts w:ascii="Calibri" w:hAnsi="Calibri" w:cs="Arial"/>
          <w:sz w:val="18"/>
          <w:szCs w:val="18"/>
        </w:rPr>
      </w:pPr>
      <w:r w:rsidRPr="005870DF">
        <w:rPr>
          <w:rFonts w:ascii="Calibri" w:hAnsi="Calibri" w:cs="Arial"/>
          <w:sz w:val="18"/>
          <w:szCs w:val="18"/>
        </w:rPr>
        <w:t xml:space="preserve">di autorizzare ai sensi e per gli effetti del </w:t>
      </w:r>
      <w:proofErr w:type="spellStart"/>
      <w:r w:rsidRPr="005870DF">
        <w:rPr>
          <w:rFonts w:ascii="Calibri" w:hAnsi="Calibri" w:cs="Arial"/>
          <w:sz w:val="18"/>
          <w:szCs w:val="18"/>
        </w:rPr>
        <w:t>D.Lgs</w:t>
      </w:r>
      <w:proofErr w:type="spellEnd"/>
      <w:r w:rsidRPr="005870DF">
        <w:rPr>
          <w:rFonts w:ascii="Calibri" w:hAnsi="Calibri" w:cs="Arial"/>
          <w:sz w:val="18"/>
          <w:szCs w:val="18"/>
        </w:rPr>
        <w:t xml:space="preserve"> n. 196/2003 - Codice Privacy - la Regione Puglia, lo Stato Italiano e l’Unione Europea ad utilizzare i propri dati personali, i quali dovranno essere gestiti nell’ambito dei trattamenti con mezzi automatizzati o manuali al solo fine di dare esecuzione agli atti inerenti l’iniziativa progettuale proposta, e che in esecuzione del Codice Privacy, tali trattamenti dovranno essere improntati ai principi di correttezza, liceità e trasparenza e nel rispetto delle norme di sicurezza.</w:t>
      </w:r>
    </w:p>
    <w:p w:rsidR="007A0D97" w:rsidRPr="00B040ED" w:rsidRDefault="007A0D97" w:rsidP="007A0D97">
      <w:pPr>
        <w:rPr>
          <w:lang w:eastAsia="it-IT"/>
        </w:rPr>
      </w:pPr>
    </w:p>
    <w:p w:rsidR="007A0D97" w:rsidRDefault="007A0D97" w:rsidP="007A0D97">
      <w:pPr>
        <w:pStyle w:val="Sottotitolo"/>
        <w:ind w:left="0"/>
        <w:jc w:val="both"/>
        <w:rPr>
          <w:rFonts w:ascii="Calibri" w:eastAsiaTheme="minorHAnsi" w:hAnsi="Calibri" w:cs="Arial"/>
          <w:i w:val="0"/>
          <w:iCs w:val="0"/>
          <w:color w:val="auto"/>
          <w:spacing w:val="0"/>
          <w:sz w:val="18"/>
          <w:szCs w:val="18"/>
          <w:lang w:eastAsia="en-US"/>
        </w:rPr>
      </w:pPr>
      <w:r w:rsidRPr="003B47BF">
        <w:rPr>
          <w:rFonts w:ascii="Calibri" w:eastAsiaTheme="minorHAnsi" w:hAnsi="Calibri" w:cs="Arial"/>
          <w:i w:val="0"/>
          <w:iCs w:val="0"/>
          <w:color w:val="auto"/>
          <w:spacing w:val="0"/>
          <w:sz w:val="18"/>
          <w:szCs w:val="18"/>
          <w:lang w:eastAsia="en-US"/>
        </w:rPr>
        <w:lastRenderedPageBreak/>
        <w:t xml:space="preserve">Allega copia del seguente documento di riconoscimento: </w:t>
      </w:r>
    </w:p>
    <w:p w:rsidR="007A0D97" w:rsidRPr="00764724" w:rsidRDefault="007A0D97" w:rsidP="007A0D97">
      <w:pPr>
        <w:ind w:left="0"/>
        <w:rPr>
          <w:rFonts w:ascii="Calibri" w:hAnsi="Calibri" w:cs="Arial"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>_____________________________________________</w:t>
      </w:r>
    </w:p>
    <w:p w:rsidR="007A0D97" w:rsidRPr="00764724" w:rsidRDefault="007A0D97" w:rsidP="007A0D97">
      <w:pPr>
        <w:ind w:left="567"/>
        <w:rPr>
          <w:rFonts w:ascii="Calibri" w:hAnsi="Calibri" w:cs="Arial"/>
          <w:sz w:val="18"/>
          <w:szCs w:val="18"/>
        </w:rPr>
      </w:pPr>
    </w:p>
    <w:p w:rsidR="007A0D97" w:rsidRPr="00764724" w:rsidRDefault="007A0D97" w:rsidP="007A0D97">
      <w:pPr>
        <w:ind w:left="567"/>
        <w:rPr>
          <w:rFonts w:ascii="Calibri" w:hAnsi="Calibri" w:cs="Arial"/>
          <w:sz w:val="18"/>
          <w:szCs w:val="18"/>
        </w:rPr>
      </w:pPr>
      <w:r w:rsidRPr="00764724">
        <w:rPr>
          <w:rFonts w:ascii="Calibri" w:hAnsi="Calibri" w:cs="Arial"/>
          <w:sz w:val="18"/>
          <w:szCs w:val="18"/>
        </w:rPr>
        <w:t>____________________________</w:t>
      </w:r>
    </w:p>
    <w:p w:rsidR="007A0D97" w:rsidRDefault="007A0D97" w:rsidP="007A0D97">
      <w:pPr>
        <w:ind w:left="567"/>
        <w:rPr>
          <w:rFonts w:ascii="Calibri" w:hAnsi="Calibri" w:cs="Arial"/>
          <w:sz w:val="18"/>
          <w:szCs w:val="18"/>
        </w:rPr>
      </w:pPr>
      <w:r w:rsidRPr="00764724">
        <w:rPr>
          <w:rFonts w:ascii="Calibri" w:hAnsi="Calibri" w:cs="Arial"/>
          <w:b/>
          <w:sz w:val="18"/>
          <w:szCs w:val="18"/>
        </w:rPr>
        <w:t xml:space="preserve">              </w:t>
      </w:r>
      <w:r w:rsidRPr="00992347">
        <w:rPr>
          <w:rFonts w:ascii="Calibri" w:hAnsi="Calibri" w:cs="Arial"/>
          <w:bCs/>
          <w:sz w:val="18"/>
          <w:szCs w:val="18"/>
        </w:rPr>
        <w:t>Luogo e data</w:t>
      </w:r>
      <w:r w:rsidRPr="00992347">
        <w:rPr>
          <w:rFonts w:ascii="Calibri" w:hAnsi="Calibri" w:cs="Arial"/>
          <w:bCs/>
          <w:sz w:val="18"/>
          <w:szCs w:val="18"/>
        </w:rPr>
        <w:tab/>
      </w:r>
      <w:r w:rsidRPr="00764724">
        <w:rPr>
          <w:rFonts w:ascii="Calibri" w:hAnsi="Calibri" w:cs="Arial"/>
          <w:sz w:val="18"/>
          <w:szCs w:val="18"/>
        </w:rPr>
        <w:tab/>
      </w:r>
      <w:r w:rsidRPr="00764724">
        <w:rPr>
          <w:rFonts w:ascii="Calibri" w:hAnsi="Calibri" w:cs="Arial"/>
          <w:sz w:val="18"/>
          <w:szCs w:val="18"/>
        </w:rPr>
        <w:tab/>
      </w:r>
      <w:r w:rsidRPr="00764724">
        <w:rPr>
          <w:rFonts w:ascii="Calibri" w:hAnsi="Calibri" w:cs="Arial"/>
          <w:sz w:val="18"/>
          <w:szCs w:val="18"/>
        </w:rPr>
        <w:tab/>
      </w:r>
      <w:r w:rsidRPr="00764724">
        <w:rPr>
          <w:rFonts w:ascii="Calibri" w:hAnsi="Calibri" w:cs="Arial"/>
          <w:sz w:val="18"/>
          <w:szCs w:val="18"/>
        </w:rPr>
        <w:tab/>
      </w:r>
      <w:r w:rsidRPr="00764724">
        <w:rPr>
          <w:rFonts w:ascii="Calibri" w:hAnsi="Calibri" w:cs="Arial"/>
          <w:sz w:val="18"/>
          <w:szCs w:val="18"/>
        </w:rPr>
        <w:tab/>
      </w:r>
      <w:r w:rsidRPr="00764724">
        <w:rPr>
          <w:rFonts w:ascii="Calibri" w:hAnsi="Calibri" w:cs="Arial"/>
          <w:sz w:val="18"/>
          <w:szCs w:val="18"/>
        </w:rPr>
        <w:tab/>
      </w:r>
      <w:r w:rsidRPr="00764724">
        <w:rPr>
          <w:rFonts w:ascii="Calibri" w:hAnsi="Calibri" w:cs="Arial"/>
          <w:sz w:val="18"/>
          <w:szCs w:val="18"/>
        </w:rPr>
        <w:tab/>
      </w:r>
      <w:r w:rsidRPr="00764724">
        <w:rPr>
          <w:rFonts w:ascii="Calibri" w:hAnsi="Calibri" w:cs="Arial"/>
          <w:sz w:val="18"/>
          <w:szCs w:val="18"/>
        </w:rPr>
        <w:tab/>
      </w:r>
      <w:r w:rsidRPr="00764724">
        <w:rPr>
          <w:rFonts w:ascii="Calibri" w:hAnsi="Calibri" w:cs="Arial"/>
          <w:sz w:val="18"/>
          <w:szCs w:val="18"/>
        </w:rPr>
        <w:tab/>
      </w:r>
      <w:r w:rsidRPr="00764724">
        <w:rPr>
          <w:rFonts w:ascii="Calibri" w:hAnsi="Calibri" w:cs="Arial"/>
          <w:sz w:val="18"/>
          <w:szCs w:val="18"/>
        </w:rPr>
        <w:tab/>
      </w:r>
      <w:r w:rsidRPr="00764724">
        <w:rPr>
          <w:rFonts w:ascii="Calibri" w:hAnsi="Calibri" w:cs="Arial"/>
          <w:sz w:val="18"/>
          <w:szCs w:val="18"/>
        </w:rPr>
        <w:tab/>
      </w:r>
      <w:r w:rsidRPr="00764724">
        <w:rPr>
          <w:rFonts w:ascii="Calibri" w:hAnsi="Calibri" w:cs="Arial"/>
          <w:sz w:val="18"/>
          <w:szCs w:val="18"/>
        </w:rPr>
        <w:tab/>
      </w:r>
      <w:r w:rsidRPr="00764724">
        <w:rPr>
          <w:rFonts w:ascii="Calibri" w:hAnsi="Calibri" w:cs="Arial"/>
          <w:sz w:val="18"/>
          <w:szCs w:val="18"/>
        </w:rPr>
        <w:tab/>
      </w:r>
      <w:r w:rsidRPr="00764724">
        <w:rPr>
          <w:rFonts w:ascii="Calibri" w:hAnsi="Calibri" w:cs="Arial"/>
          <w:sz w:val="18"/>
          <w:szCs w:val="18"/>
        </w:rPr>
        <w:tab/>
      </w:r>
    </w:p>
    <w:p w:rsidR="007A0D97" w:rsidRPr="00764724" w:rsidRDefault="007A0D97" w:rsidP="007A0D97">
      <w:pPr>
        <w:ind w:left="567"/>
        <w:jc w:val="right"/>
        <w:rPr>
          <w:rFonts w:ascii="Calibri" w:hAnsi="Calibri" w:cs="Arial"/>
          <w:sz w:val="18"/>
          <w:szCs w:val="18"/>
        </w:rPr>
      </w:pPr>
      <w:r w:rsidRPr="00764724">
        <w:rPr>
          <w:rFonts w:ascii="Calibri" w:hAnsi="Calibri" w:cs="Arial"/>
          <w:sz w:val="18"/>
          <w:szCs w:val="18"/>
        </w:rPr>
        <w:tab/>
      </w:r>
      <w:r>
        <w:rPr>
          <w:rFonts w:ascii="Calibri" w:hAnsi="Calibri" w:cs="Arial"/>
          <w:sz w:val="18"/>
          <w:szCs w:val="18"/>
        </w:rPr>
        <w:t>_____________________</w:t>
      </w:r>
      <w:r w:rsidRPr="00764724">
        <w:rPr>
          <w:rFonts w:ascii="Calibri" w:hAnsi="Calibri" w:cs="Arial"/>
          <w:sz w:val="18"/>
          <w:szCs w:val="18"/>
        </w:rPr>
        <w:t>_____________________________________</w:t>
      </w:r>
    </w:p>
    <w:p w:rsidR="007A0D97" w:rsidRPr="00764724" w:rsidRDefault="007A0D97" w:rsidP="007A0D97">
      <w:pPr>
        <w:ind w:firstLine="708"/>
        <w:jc w:val="both"/>
        <w:rPr>
          <w:rFonts w:cs="Arial"/>
          <w:sz w:val="18"/>
          <w:szCs w:val="18"/>
        </w:rPr>
      </w:pPr>
      <w:r w:rsidRPr="00764724">
        <w:rPr>
          <w:rFonts w:cs="Arial"/>
          <w:sz w:val="18"/>
          <w:szCs w:val="18"/>
        </w:rPr>
        <w:tab/>
      </w:r>
      <w:r w:rsidRPr="00764724">
        <w:rPr>
          <w:rFonts w:cs="Arial"/>
          <w:sz w:val="18"/>
          <w:szCs w:val="18"/>
        </w:rPr>
        <w:tab/>
      </w:r>
      <w:r w:rsidRPr="00764724">
        <w:rPr>
          <w:rFonts w:cs="Arial"/>
          <w:sz w:val="18"/>
          <w:szCs w:val="18"/>
        </w:rPr>
        <w:tab/>
      </w:r>
      <w:r w:rsidRPr="00764724">
        <w:rPr>
          <w:rFonts w:cs="Arial"/>
          <w:sz w:val="18"/>
          <w:szCs w:val="18"/>
        </w:rPr>
        <w:tab/>
      </w:r>
      <w:r w:rsidRPr="00764724">
        <w:rPr>
          <w:rFonts w:cs="Arial"/>
          <w:sz w:val="18"/>
          <w:szCs w:val="18"/>
        </w:rPr>
        <w:tab/>
      </w:r>
      <w:r w:rsidRPr="00764724">
        <w:rPr>
          <w:rFonts w:cs="Arial"/>
          <w:sz w:val="18"/>
          <w:szCs w:val="18"/>
        </w:rPr>
        <w:tab/>
      </w:r>
      <w:r w:rsidRPr="00764724">
        <w:rPr>
          <w:rFonts w:cs="Arial"/>
          <w:sz w:val="18"/>
          <w:szCs w:val="18"/>
        </w:rPr>
        <w:tab/>
      </w:r>
      <w:r w:rsidRPr="00764724">
        <w:rPr>
          <w:rFonts w:cs="Arial"/>
          <w:sz w:val="18"/>
          <w:szCs w:val="18"/>
        </w:rPr>
        <w:tab/>
        <w:t xml:space="preserve"> Firma </w:t>
      </w:r>
      <w:r>
        <w:rPr>
          <w:rFonts w:cs="Arial"/>
          <w:b/>
          <w:sz w:val="18"/>
          <w:szCs w:val="18"/>
          <w:vertAlign w:val="superscript"/>
        </w:rPr>
        <w:t>(4</w:t>
      </w:r>
      <w:r w:rsidRPr="00764724">
        <w:rPr>
          <w:rFonts w:cs="Arial"/>
          <w:b/>
          <w:sz w:val="18"/>
          <w:szCs w:val="18"/>
          <w:vertAlign w:val="superscript"/>
        </w:rPr>
        <w:t>)</w:t>
      </w:r>
    </w:p>
    <w:p w:rsidR="007A0D97" w:rsidRDefault="007A0D97" w:rsidP="007A0D97">
      <w:pPr>
        <w:ind w:firstLine="708"/>
        <w:jc w:val="both"/>
      </w:pPr>
    </w:p>
    <w:p w:rsidR="007A0D97" w:rsidRPr="00764724" w:rsidRDefault="007A0D97" w:rsidP="007A0D97">
      <w:pPr>
        <w:numPr>
          <w:ilvl w:val="0"/>
          <w:numId w:val="2"/>
        </w:numPr>
        <w:jc w:val="both"/>
        <w:rPr>
          <w:rFonts w:cs="Arial"/>
          <w:sz w:val="14"/>
          <w:szCs w:val="14"/>
        </w:rPr>
      </w:pPr>
      <w:r w:rsidRPr="00764724">
        <w:rPr>
          <w:rFonts w:cs="Arial"/>
          <w:sz w:val="14"/>
          <w:szCs w:val="14"/>
        </w:rPr>
        <w:t xml:space="preserve">Indicare </w:t>
      </w:r>
      <w:r>
        <w:rPr>
          <w:rFonts w:cs="Arial"/>
          <w:sz w:val="14"/>
          <w:szCs w:val="14"/>
        </w:rPr>
        <w:t>se proprietario/usufruttuario/affittuario/legale rappresentante di società o ente pubblico;</w:t>
      </w:r>
    </w:p>
    <w:p w:rsidR="007A0D97" w:rsidRPr="00764724" w:rsidRDefault="007A0D97" w:rsidP="007A0D97">
      <w:pPr>
        <w:numPr>
          <w:ilvl w:val="0"/>
          <w:numId w:val="2"/>
        </w:numPr>
        <w:jc w:val="both"/>
        <w:rPr>
          <w:rFonts w:cs="Arial"/>
          <w:sz w:val="14"/>
          <w:szCs w:val="14"/>
        </w:rPr>
      </w:pPr>
      <w:r w:rsidRPr="00764724">
        <w:rPr>
          <w:rFonts w:cs="Arial"/>
          <w:sz w:val="14"/>
          <w:szCs w:val="14"/>
        </w:rPr>
        <w:t xml:space="preserve">Indicare </w:t>
      </w:r>
      <w:r>
        <w:rPr>
          <w:rFonts w:cs="Arial"/>
          <w:sz w:val="14"/>
          <w:szCs w:val="14"/>
        </w:rPr>
        <w:t>i dati catastali interessati all’intervento (Comune/i, Foglio/i di Mappa, Particella/e catastali)</w:t>
      </w:r>
      <w:r w:rsidRPr="00764724">
        <w:rPr>
          <w:rFonts w:cs="Arial"/>
          <w:sz w:val="14"/>
          <w:szCs w:val="14"/>
        </w:rPr>
        <w:t>;</w:t>
      </w:r>
    </w:p>
    <w:p w:rsidR="007A0D97" w:rsidRPr="00764724" w:rsidRDefault="007A0D97" w:rsidP="007A0D97">
      <w:pPr>
        <w:numPr>
          <w:ilvl w:val="0"/>
          <w:numId w:val="2"/>
        </w:numPr>
        <w:jc w:val="both"/>
        <w:rPr>
          <w:rFonts w:cs="Arial"/>
          <w:sz w:val="14"/>
          <w:szCs w:val="14"/>
        </w:rPr>
      </w:pPr>
      <w:r>
        <w:rPr>
          <w:rFonts w:cs="Arial"/>
          <w:sz w:val="14"/>
          <w:szCs w:val="14"/>
        </w:rPr>
        <w:t>Non barrare se non pertinente</w:t>
      </w:r>
    </w:p>
    <w:p w:rsidR="007A0D97" w:rsidRDefault="007A0D97" w:rsidP="007A0D97">
      <w:pPr>
        <w:numPr>
          <w:ilvl w:val="0"/>
          <w:numId w:val="2"/>
        </w:numPr>
        <w:jc w:val="both"/>
        <w:rPr>
          <w:rFonts w:cs="Arial"/>
          <w:sz w:val="14"/>
          <w:szCs w:val="14"/>
        </w:rPr>
      </w:pPr>
      <w:r w:rsidRPr="00764724">
        <w:rPr>
          <w:rFonts w:cs="Arial"/>
          <w:sz w:val="14"/>
          <w:szCs w:val="14"/>
        </w:rPr>
        <w:t>La firma deve essere apposta a norma dell’articolo 38 del DPR 445/2000.</w:t>
      </w:r>
    </w:p>
    <w:p w:rsidR="007A0D97" w:rsidRDefault="007A0D97" w:rsidP="007A0D97">
      <w:pPr>
        <w:ind w:left="0"/>
        <w:jc w:val="both"/>
        <w:rPr>
          <w:rFonts w:cs="Arial"/>
          <w:sz w:val="14"/>
          <w:szCs w:val="14"/>
        </w:rPr>
      </w:pPr>
    </w:p>
    <w:p w:rsidR="007A0D97" w:rsidRDefault="007A0D97" w:rsidP="007A0D97">
      <w:pPr>
        <w:ind w:left="0"/>
        <w:jc w:val="both"/>
        <w:rPr>
          <w:rFonts w:cs="Arial"/>
          <w:sz w:val="14"/>
          <w:szCs w:val="14"/>
        </w:rPr>
      </w:pPr>
    </w:p>
    <w:p w:rsidR="007A0D97" w:rsidRDefault="007A0D97" w:rsidP="007A0D97">
      <w:pPr>
        <w:spacing w:before="240"/>
        <w:rPr>
          <w:rFonts w:cs="Tahoma"/>
          <w:sz w:val="18"/>
        </w:rPr>
      </w:pPr>
      <w:proofErr w:type="gramStart"/>
      <w:r w:rsidRPr="003B47BF">
        <w:rPr>
          <w:rFonts w:ascii="Calibri" w:hAnsi="Calibri" w:cs="Arial"/>
          <w:b/>
          <w:sz w:val="20"/>
          <w:szCs w:val="20"/>
        </w:rPr>
        <w:t>N.B. :</w:t>
      </w:r>
      <w:proofErr w:type="gramEnd"/>
      <w:r w:rsidRPr="003B47BF">
        <w:rPr>
          <w:rFonts w:ascii="Calibri" w:hAnsi="Calibri" w:cs="Arial"/>
          <w:b/>
          <w:sz w:val="20"/>
          <w:szCs w:val="20"/>
        </w:rPr>
        <w:t xml:space="preserve"> Si precisa che dovranno essere riportate e compilate esclusivamente le dichiarazioni pertinenti.</w:t>
      </w:r>
    </w:p>
    <w:p w:rsidR="008F3653" w:rsidRDefault="008F3653">
      <w:bookmarkStart w:id="1" w:name="_GoBack"/>
      <w:bookmarkEnd w:id="1"/>
    </w:p>
    <w:sectPr w:rsidR="008F365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-Bold">
    <w:altName w:val="Arial"/>
    <w:panose1 w:val="00000000000000000000"/>
    <w:charset w:val="00"/>
    <w:family w:val="swiss"/>
    <w:notTrueType/>
    <w:pitch w:val="default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33B23"/>
    <w:multiLevelType w:val="hybridMultilevel"/>
    <w:tmpl w:val="F6584948"/>
    <w:lvl w:ilvl="0" w:tplc="BE345E22">
      <w:start w:val="1"/>
      <w:numFmt w:val="bullet"/>
      <w:lvlText w:val="­"/>
      <w:lvlJc w:val="left"/>
      <w:pPr>
        <w:tabs>
          <w:tab w:val="num" w:pos="1134"/>
        </w:tabs>
        <w:ind w:left="1134" w:hanging="680"/>
      </w:pPr>
      <w:rPr>
        <w:rFonts w:ascii="Courier New" w:hAnsi="Courier New" w:cs="Times New Roman" w:hint="default"/>
        <w:color w:val="auto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8A71A0"/>
    <w:multiLevelType w:val="hybridMultilevel"/>
    <w:tmpl w:val="C0C622F2"/>
    <w:lvl w:ilvl="0" w:tplc="04100001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0C7230"/>
    <w:multiLevelType w:val="hybridMultilevel"/>
    <w:tmpl w:val="E84AE9CA"/>
    <w:lvl w:ilvl="0" w:tplc="38C656E0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392B59"/>
    <w:multiLevelType w:val="hybridMultilevel"/>
    <w:tmpl w:val="3B80267E"/>
    <w:lvl w:ilvl="0" w:tplc="04100017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2D5DB6"/>
    <w:multiLevelType w:val="hybridMultilevel"/>
    <w:tmpl w:val="D78EF1EC"/>
    <w:lvl w:ilvl="0" w:tplc="38C656E0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D97"/>
    <w:rsid w:val="0020092B"/>
    <w:rsid w:val="00530CC7"/>
    <w:rsid w:val="007A0D97"/>
    <w:rsid w:val="008F3653"/>
    <w:rsid w:val="00D84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D48FD0-4B53-4C38-845E-6A936C99D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A0D97"/>
    <w:pPr>
      <w:spacing w:before="48" w:after="0" w:line="240" w:lineRule="auto"/>
      <w:ind w:left="-142" w:right="-113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ttotitolo">
    <w:name w:val="Subtitle"/>
    <w:basedOn w:val="Normale"/>
    <w:next w:val="Normale"/>
    <w:link w:val="SottotitoloCarattere"/>
    <w:qFormat/>
    <w:rsid w:val="007A0D97"/>
    <w:pPr>
      <w:numPr>
        <w:ilvl w:val="1"/>
      </w:numPr>
      <w:ind w:left="-142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7A0D97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it-IT"/>
    </w:rPr>
  </w:style>
  <w:style w:type="paragraph" w:customStyle="1" w:styleId="Default">
    <w:name w:val="Default"/>
    <w:rsid w:val="007A0D97"/>
    <w:pPr>
      <w:autoSpaceDE w:val="0"/>
      <w:autoSpaceDN w:val="0"/>
      <w:adjustRightInd w:val="0"/>
      <w:spacing w:before="48" w:after="0" w:line="240" w:lineRule="auto"/>
      <w:ind w:right="-113"/>
      <w:jc w:val="both"/>
    </w:pPr>
    <w:rPr>
      <w:rFonts w:ascii="Arial" w:eastAsia="Times New Roman" w:hAnsi="Arial" w:cs="Arial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1428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ufficio</dc:creator>
  <cp:keywords/>
  <dc:description/>
  <cp:lastModifiedBy>ufficio</cp:lastModifiedBy>
  <cp:revision>1</cp:revision>
  <dcterms:created xsi:type="dcterms:W3CDTF">2018-10-12T11:15:00Z</dcterms:created>
  <dcterms:modified xsi:type="dcterms:W3CDTF">2018-10-12T11:15:00Z</dcterms:modified>
</cp:coreProperties>
</file>